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11C" w:rsidRPr="007F6149" w:rsidRDefault="006951AA" w:rsidP="00CE473E">
      <w:pPr>
        <w:jc w:val="center"/>
        <w:rPr>
          <w:rFonts w:ascii="Arial" w:hAnsi="Arial" w:cs="Arial"/>
          <w:b/>
          <w:sz w:val="24"/>
          <w:szCs w:val="24"/>
        </w:rPr>
      </w:pPr>
      <w:r w:rsidRPr="007F6149">
        <w:rPr>
          <w:rFonts w:ascii="Arial" w:hAnsi="Arial" w:cs="Arial"/>
          <w:b/>
          <w:sz w:val="24"/>
          <w:szCs w:val="24"/>
        </w:rPr>
        <w:t>UNA AUTÉ</w:t>
      </w:r>
      <w:r w:rsidR="00792C63" w:rsidRPr="007F6149">
        <w:rPr>
          <w:rFonts w:ascii="Arial" w:hAnsi="Arial" w:cs="Arial"/>
          <w:b/>
          <w:sz w:val="24"/>
          <w:szCs w:val="24"/>
        </w:rPr>
        <w:t>NTICA EDUCACIÓN ARTÍSTIC</w:t>
      </w:r>
      <w:r w:rsidR="00CE473E">
        <w:rPr>
          <w:rFonts w:ascii="Arial" w:hAnsi="Arial" w:cs="Arial"/>
          <w:b/>
          <w:sz w:val="24"/>
          <w:szCs w:val="24"/>
        </w:rPr>
        <w:t>A EN LOS NIVELES DE INICIAL Y PRIMARIA</w:t>
      </w:r>
    </w:p>
    <w:p w:rsidR="000A511C" w:rsidRPr="00D056DE" w:rsidRDefault="00D056DE" w:rsidP="00557D0C">
      <w:pPr>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21A77">
        <w:rPr>
          <w:rFonts w:ascii="Arial" w:hAnsi="Arial" w:cs="Arial"/>
          <w:sz w:val="24"/>
          <w:szCs w:val="24"/>
        </w:rPr>
        <w:t xml:space="preserve">        </w:t>
      </w:r>
      <w:r>
        <w:rPr>
          <w:rFonts w:ascii="Arial" w:hAnsi="Arial" w:cs="Arial"/>
          <w:sz w:val="24"/>
          <w:szCs w:val="24"/>
        </w:rPr>
        <w:t xml:space="preserve"> </w:t>
      </w:r>
    </w:p>
    <w:p w:rsidR="000A511C" w:rsidRPr="00792C63" w:rsidRDefault="000A511C" w:rsidP="00557D0C">
      <w:pPr>
        <w:jc w:val="both"/>
        <w:rPr>
          <w:rFonts w:ascii="Arial" w:hAnsi="Arial" w:cs="Arial"/>
          <w:sz w:val="24"/>
          <w:szCs w:val="24"/>
        </w:rPr>
      </w:pPr>
      <w:r w:rsidRPr="00792C63">
        <w:rPr>
          <w:rFonts w:ascii="Arial" w:hAnsi="Arial" w:cs="Arial"/>
          <w:sz w:val="24"/>
          <w:szCs w:val="24"/>
        </w:rPr>
        <w:t>El prob</w:t>
      </w:r>
      <w:r w:rsidR="00792C63" w:rsidRPr="00792C63">
        <w:rPr>
          <w:rFonts w:ascii="Arial" w:hAnsi="Arial" w:cs="Arial"/>
          <w:sz w:val="24"/>
          <w:szCs w:val="24"/>
        </w:rPr>
        <w:t>lema de la Educación en el Perú</w:t>
      </w:r>
      <w:r w:rsidRPr="00792C63">
        <w:rPr>
          <w:rFonts w:ascii="Arial" w:hAnsi="Arial" w:cs="Arial"/>
          <w:sz w:val="24"/>
          <w:szCs w:val="24"/>
        </w:rPr>
        <w:t xml:space="preserve"> comienza de</w:t>
      </w:r>
      <w:r w:rsidR="00792C63" w:rsidRPr="00792C63">
        <w:rPr>
          <w:rFonts w:ascii="Arial" w:hAnsi="Arial" w:cs="Arial"/>
          <w:sz w:val="24"/>
          <w:szCs w:val="24"/>
        </w:rPr>
        <w:t>sde</w:t>
      </w:r>
      <w:r w:rsidRPr="00792C63">
        <w:rPr>
          <w:rFonts w:ascii="Arial" w:hAnsi="Arial" w:cs="Arial"/>
          <w:sz w:val="24"/>
          <w:szCs w:val="24"/>
        </w:rPr>
        <w:t xml:space="preserve"> los primeros pasos </w:t>
      </w:r>
      <w:r w:rsidR="000124D5">
        <w:rPr>
          <w:rFonts w:ascii="Arial" w:hAnsi="Arial" w:cs="Arial"/>
          <w:sz w:val="24"/>
          <w:szCs w:val="24"/>
        </w:rPr>
        <w:t>que inicia un niño</w:t>
      </w:r>
      <w:r w:rsidR="00F73469">
        <w:rPr>
          <w:rFonts w:ascii="Arial" w:hAnsi="Arial" w:cs="Arial"/>
          <w:sz w:val="24"/>
          <w:szCs w:val="24"/>
        </w:rPr>
        <w:t xml:space="preserve"> en</w:t>
      </w:r>
      <w:r w:rsidR="000124D5">
        <w:rPr>
          <w:rFonts w:ascii="Arial" w:hAnsi="Arial" w:cs="Arial"/>
          <w:sz w:val="24"/>
          <w:szCs w:val="24"/>
        </w:rPr>
        <w:t xml:space="preserve"> la</w:t>
      </w:r>
      <w:r w:rsidR="00792C63" w:rsidRPr="00792C63">
        <w:rPr>
          <w:rFonts w:ascii="Arial" w:hAnsi="Arial" w:cs="Arial"/>
          <w:sz w:val="24"/>
          <w:szCs w:val="24"/>
        </w:rPr>
        <w:t xml:space="preserve"> educación inicial y continúa hacia la educación primaria.</w:t>
      </w:r>
    </w:p>
    <w:p w:rsidR="000A511C" w:rsidRPr="00792C63" w:rsidRDefault="000A511C" w:rsidP="00557D0C">
      <w:pPr>
        <w:jc w:val="both"/>
        <w:rPr>
          <w:rFonts w:ascii="Arial" w:hAnsi="Arial" w:cs="Arial"/>
          <w:sz w:val="24"/>
          <w:szCs w:val="24"/>
        </w:rPr>
      </w:pPr>
      <w:r w:rsidRPr="00792C63">
        <w:rPr>
          <w:rFonts w:ascii="Arial" w:hAnsi="Arial" w:cs="Arial"/>
          <w:sz w:val="24"/>
          <w:szCs w:val="24"/>
        </w:rPr>
        <w:t>La exp</w:t>
      </w:r>
      <w:r w:rsidR="00792C63" w:rsidRPr="00792C63">
        <w:rPr>
          <w:rFonts w:ascii="Arial" w:hAnsi="Arial" w:cs="Arial"/>
          <w:sz w:val="24"/>
          <w:szCs w:val="24"/>
        </w:rPr>
        <w:t>eriencia en las aulas con los má</w:t>
      </w:r>
      <w:r w:rsidRPr="00792C63">
        <w:rPr>
          <w:rFonts w:ascii="Arial" w:hAnsi="Arial" w:cs="Arial"/>
          <w:sz w:val="24"/>
          <w:szCs w:val="24"/>
        </w:rPr>
        <w:t>s pequeños me hizo mirar al ser humano como un todo</w:t>
      </w:r>
      <w:r w:rsidR="00F73469">
        <w:rPr>
          <w:rFonts w:ascii="Arial" w:hAnsi="Arial" w:cs="Arial"/>
          <w:sz w:val="24"/>
          <w:szCs w:val="24"/>
        </w:rPr>
        <w:t>,</w:t>
      </w:r>
      <w:r w:rsidRPr="00792C63">
        <w:rPr>
          <w:rFonts w:ascii="Arial" w:hAnsi="Arial" w:cs="Arial"/>
          <w:sz w:val="24"/>
          <w:szCs w:val="24"/>
        </w:rPr>
        <w:t xml:space="preserve"> donde se unen sus cualidades físicas al desarrollo cognitivo y emocional; en ese sentido es una prioridad pensar en su llegada a la institución educativa de inicial: presurosos, con los mandiles ajustados, llorosos por no abandonar a su madre (especialmente); luego vendrá la inclusión con los demás niños, el respeto al horario y  la independencia necesaria en su vida.</w:t>
      </w:r>
    </w:p>
    <w:p w:rsidR="000A511C" w:rsidRPr="00792C63" w:rsidRDefault="000A511C" w:rsidP="00557D0C">
      <w:pPr>
        <w:jc w:val="both"/>
        <w:rPr>
          <w:rFonts w:ascii="Arial" w:hAnsi="Arial" w:cs="Arial"/>
          <w:sz w:val="24"/>
          <w:szCs w:val="24"/>
        </w:rPr>
      </w:pPr>
      <w:r w:rsidRPr="00792C63">
        <w:rPr>
          <w:rFonts w:ascii="Arial" w:hAnsi="Arial" w:cs="Arial"/>
          <w:sz w:val="24"/>
          <w:szCs w:val="24"/>
        </w:rPr>
        <w:t>Partamos, entonces de esa naturalidad para expresar el saludo; esas ideas ingenuas con los otros niños</w:t>
      </w:r>
      <w:r w:rsidR="00792C63" w:rsidRPr="00792C63">
        <w:rPr>
          <w:rFonts w:ascii="Arial" w:hAnsi="Arial" w:cs="Arial"/>
          <w:sz w:val="24"/>
          <w:szCs w:val="24"/>
        </w:rPr>
        <w:t>.</w:t>
      </w:r>
      <w:r w:rsidRPr="00792C63">
        <w:rPr>
          <w:rFonts w:ascii="Arial" w:hAnsi="Arial" w:cs="Arial"/>
          <w:sz w:val="24"/>
          <w:szCs w:val="24"/>
        </w:rPr>
        <w:t xml:space="preserve"> No los abandonemos, seguiremos el camino de alimentarlos cognitiva, emocional y socialmente.</w:t>
      </w:r>
    </w:p>
    <w:p w:rsidR="000A511C" w:rsidRPr="00792C63" w:rsidRDefault="00792C63" w:rsidP="00557D0C">
      <w:pPr>
        <w:jc w:val="both"/>
        <w:rPr>
          <w:rFonts w:ascii="Arial" w:hAnsi="Arial" w:cs="Arial"/>
          <w:sz w:val="24"/>
          <w:szCs w:val="24"/>
        </w:rPr>
      </w:pPr>
      <w:r w:rsidRPr="00792C63">
        <w:rPr>
          <w:rFonts w:ascii="Arial" w:hAnsi="Arial" w:cs="Arial"/>
          <w:sz w:val="24"/>
          <w:szCs w:val="24"/>
        </w:rPr>
        <w:t>Los maestros orientará</w:t>
      </w:r>
      <w:r w:rsidR="000A511C" w:rsidRPr="00792C63">
        <w:rPr>
          <w:rFonts w:ascii="Arial" w:hAnsi="Arial" w:cs="Arial"/>
          <w:sz w:val="24"/>
          <w:szCs w:val="24"/>
        </w:rPr>
        <w:t>n la observación como un elemento de pr</w:t>
      </w:r>
      <w:r w:rsidRPr="00792C63">
        <w:rPr>
          <w:rFonts w:ascii="Arial" w:hAnsi="Arial" w:cs="Arial"/>
          <w:sz w:val="24"/>
          <w:szCs w:val="24"/>
        </w:rPr>
        <w:t>imer orden en su desarrollo; así</w:t>
      </w:r>
      <w:r w:rsidR="000124D5">
        <w:rPr>
          <w:rFonts w:ascii="Arial" w:hAnsi="Arial" w:cs="Arial"/>
          <w:sz w:val="24"/>
          <w:szCs w:val="24"/>
        </w:rPr>
        <w:t xml:space="preserve"> como el acto</w:t>
      </w:r>
      <w:r w:rsidR="000A511C" w:rsidRPr="00792C63">
        <w:rPr>
          <w:rFonts w:ascii="Arial" w:hAnsi="Arial" w:cs="Arial"/>
          <w:sz w:val="24"/>
          <w:szCs w:val="24"/>
        </w:rPr>
        <w:t xml:space="preserve">  de escuchar y desarrollar los sentidos perceptivos.</w:t>
      </w:r>
    </w:p>
    <w:p w:rsidR="00792C63" w:rsidRDefault="00792C63" w:rsidP="00557D0C">
      <w:pPr>
        <w:jc w:val="both"/>
        <w:rPr>
          <w:rFonts w:ascii="Arial" w:hAnsi="Arial" w:cs="Arial"/>
          <w:b/>
          <w:sz w:val="24"/>
          <w:szCs w:val="24"/>
        </w:rPr>
      </w:pPr>
    </w:p>
    <w:p w:rsidR="00792C63" w:rsidRDefault="00792C63" w:rsidP="00557D0C">
      <w:pPr>
        <w:jc w:val="both"/>
        <w:rPr>
          <w:rFonts w:ascii="Arial" w:hAnsi="Arial" w:cs="Arial"/>
          <w:b/>
          <w:sz w:val="24"/>
          <w:szCs w:val="24"/>
        </w:rPr>
      </w:pPr>
      <w:r>
        <w:rPr>
          <w:rFonts w:ascii="Arial" w:hAnsi="Arial" w:cs="Arial"/>
          <w:b/>
          <w:sz w:val="24"/>
          <w:szCs w:val="24"/>
        </w:rPr>
        <w:t>HOWARD GARDNER Y EL ENFOQUE CURRICULAR EN LAS ARTES</w:t>
      </w:r>
    </w:p>
    <w:p w:rsidR="00792C63" w:rsidRDefault="00792C63" w:rsidP="00557D0C">
      <w:pPr>
        <w:jc w:val="both"/>
        <w:rPr>
          <w:rFonts w:ascii="Arial" w:hAnsi="Arial" w:cs="Arial"/>
          <w:sz w:val="24"/>
          <w:szCs w:val="24"/>
        </w:rPr>
      </w:pPr>
      <w:r>
        <w:rPr>
          <w:rFonts w:ascii="Arial" w:hAnsi="Arial" w:cs="Arial"/>
          <w:sz w:val="24"/>
          <w:szCs w:val="24"/>
        </w:rPr>
        <w:t xml:space="preserve">Las bases teóricas de la propuesta </w:t>
      </w:r>
      <w:r w:rsidR="006951AA">
        <w:rPr>
          <w:rFonts w:ascii="Arial" w:hAnsi="Arial" w:cs="Arial"/>
          <w:sz w:val="24"/>
          <w:szCs w:val="24"/>
        </w:rPr>
        <w:t>se basan en Howard Gardner, qui</w:t>
      </w:r>
      <w:r>
        <w:rPr>
          <w:rFonts w:ascii="Arial" w:hAnsi="Arial" w:cs="Arial"/>
          <w:sz w:val="24"/>
          <w:szCs w:val="24"/>
        </w:rPr>
        <w:t>en est</w:t>
      </w:r>
      <w:r w:rsidR="006951AA">
        <w:rPr>
          <w:rFonts w:ascii="Arial" w:hAnsi="Arial" w:cs="Arial"/>
          <w:sz w:val="24"/>
          <w:szCs w:val="24"/>
        </w:rPr>
        <w:t>udió los procesos cognitivos su</w:t>
      </w:r>
      <w:r>
        <w:rPr>
          <w:rFonts w:ascii="Arial" w:hAnsi="Arial" w:cs="Arial"/>
          <w:sz w:val="24"/>
          <w:szCs w:val="24"/>
        </w:rPr>
        <w:t>periores y la función de la creatividad en el arte; se apoyó en el proceso de</w:t>
      </w:r>
      <w:r w:rsidR="000124D5">
        <w:rPr>
          <w:rFonts w:ascii="Arial" w:hAnsi="Arial" w:cs="Arial"/>
          <w:sz w:val="24"/>
          <w:szCs w:val="24"/>
        </w:rPr>
        <w:t>l</w:t>
      </w:r>
      <w:r>
        <w:rPr>
          <w:rFonts w:ascii="Arial" w:hAnsi="Arial" w:cs="Arial"/>
          <w:sz w:val="24"/>
          <w:szCs w:val="24"/>
        </w:rPr>
        <w:t xml:space="preserve"> desarrollo y en la</w:t>
      </w:r>
      <w:r w:rsidR="006951AA">
        <w:rPr>
          <w:rFonts w:ascii="Arial" w:hAnsi="Arial" w:cs="Arial"/>
          <w:sz w:val="24"/>
          <w:szCs w:val="24"/>
        </w:rPr>
        <w:t xml:space="preserve"> </w:t>
      </w:r>
      <w:r>
        <w:rPr>
          <w:rFonts w:ascii="Arial" w:hAnsi="Arial" w:cs="Arial"/>
          <w:sz w:val="24"/>
          <w:szCs w:val="24"/>
        </w:rPr>
        <w:t>psicología cognitiva.</w:t>
      </w:r>
    </w:p>
    <w:p w:rsidR="00792C63" w:rsidRDefault="00792C63" w:rsidP="00557D0C">
      <w:pPr>
        <w:jc w:val="both"/>
        <w:rPr>
          <w:rFonts w:ascii="Arial" w:hAnsi="Arial" w:cs="Arial"/>
          <w:sz w:val="24"/>
          <w:szCs w:val="24"/>
        </w:rPr>
      </w:pPr>
      <w:r>
        <w:rPr>
          <w:rFonts w:ascii="Arial" w:hAnsi="Arial" w:cs="Arial"/>
          <w:sz w:val="24"/>
          <w:szCs w:val="24"/>
        </w:rPr>
        <w:t>Lo más impo</w:t>
      </w:r>
      <w:r w:rsidR="006951AA">
        <w:rPr>
          <w:rFonts w:ascii="Arial" w:hAnsi="Arial" w:cs="Arial"/>
          <w:sz w:val="24"/>
          <w:szCs w:val="24"/>
        </w:rPr>
        <w:t>rtante se aprecia en el Proyec</w:t>
      </w:r>
      <w:r>
        <w:rPr>
          <w:rFonts w:ascii="Arial" w:hAnsi="Arial" w:cs="Arial"/>
          <w:sz w:val="24"/>
          <w:szCs w:val="24"/>
        </w:rPr>
        <w:t>to Zero</w:t>
      </w:r>
      <w:r w:rsidR="006951AA">
        <w:rPr>
          <w:rFonts w:ascii="Arial" w:hAnsi="Arial" w:cs="Arial"/>
          <w:sz w:val="24"/>
          <w:szCs w:val="24"/>
        </w:rPr>
        <w:t xml:space="preserve">; </w:t>
      </w:r>
      <w:r w:rsidR="000124D5">
        <w:rPr>
          <w:rFonts w:ascii="Arial" w:hAnsi="Arial" w:cs="Arial"/>
          <w:sz w:val="24"/>
          <w:szCs w:val="24"/>
        </w:rPr>
        <w:t xml:space="preserve">aquí </w:t>
      </w:r>
      <w:r w:rsidR="006951AA">
        <w:rPr>
          <w:rFonts w:ascii="Arial" w:hAnsi="Arial" w:cs="Arial"/>
          <w:sz w:val="24"/>
          <w:szCs w:val="24"/>
        </w:rPr>
        <w:t>aparece el enfoque curricular y las artes. Proponía varias inteligencias consideradas como habilidades, talentos y capacidades mentales.</w:t>
      </w:r>
      <w:r w:rsidR="00BC4B03">
        <w:rPr>
          <w:rFonts w:ascii="Arial" w:hAnsi="Arial" w:cs="Arial"/>
          <w:sz w:val="24"/>
          <w:szCs w:val="24"/>
        </w:rPr>
        <w:t xml:space="preserve"> Se refirió a la inteligencia visual-espacial, como la capacidad de pensar y percibir el mundo visual-espacial en imágenes tridimensionales; la experiencia visual sufre una transformación a través de la imaginación.</w:t>
      </w:r>
    </w:p>
    <w:p w:rsidR="006951AA" w:rsidRPr="00792C63" w:rsidRDefault="006951AA" w:rsidP="00557D0C">
      <w:pPr>
        <w:jc w:val="both"/>
        <w:rPr>
          <w:rFonts w:ascii="Arial" w:hAnsi="Arial" w:cs="Arial"/>
          <w:sz w:val="24"/>
          <w:szCs w:val="24"/>
        </w:rPr>
      </w:pPr>
      <w:r>
        <w:rPr>
          <w:rFonts w:ascii="Arial" w:hAnsi="Arial" w:cs="Arial"/>
          <w:sz w:val="24"/>
          <w:szCs w:val="24"/>
        </w:rPr>
        <w:t>La corriente expresiva de Herb</w:t>
      </w:r>
      <w:r w:rsidR="000124D5">
        <w:rPr>
          <w:rFonts w:ascii="Arial" w:hAnsi="Arial" w:cs="Arial"/>
          <w:sz w:val="24"/>
          <w:szCs w:val="24"/>
        </w:rPr>
        <w:t xml:space="preserve">ert </w:t>
      </w:r>
      <w:proofErr w:type="spellStart"/>
      <w:r w:rsidR="000124D5">
        <w:rPr>
          <w:rFonts w:ascii="Arial" w:hAnsi="Arial" w:cs="Arial"/>
          <w:sz w:val="24"/>
          <w:szCs w:val="24"/>
        </w:rPr>
        <w:t>Read</w:t>
      </w:r>
      <w:proofErr w:type="spellEnd"/>
      <w:r w:rsidR="000124D5">
        <w:rPr>
          <w:rFonts w:ascii="Arial" w:hAnsi="Arial" w:cs="Arial"/>
          <w:sz w:val="24"/>
          <w:szCs w:val="24"/>
        </w:rPr>
        <w:t xml:space="preserve"> y </w:t>
      </w:r>
      <w:proofErr w:type="spellStart"/>
      <w:r w:rsidR="000124D5">
        <w:rPr>
          <w:rFonts w:ascii="Arial" w:hAnsi="Arial" w:cs="Arial"/>
          <w:sz w:val="24"/>
          <w:szCs w:val="24"/>
        </w:rPr>
        <w:t>Viktor</w:t>
      </w:r>
      <w:proofErr w:type="spellEnd"/>
      <w:r w:rsidR="000124D5">
        <w:rPr>
          <w:rFonts w:ascii="Arial" w:hAnsi="Arial" w:cs="Arial"/>
          <w:sz w:val="24"/>
          <w:szCs w:val="24"/>
        </w:rPr>
        <w:t xml:space="preserve"> </w:t>
      </w:r>
      <w:proofErr w:type="spellStart"/>
      <w:r w:rsidR="000124D5">
        <w:rPr>
          <w:rFonts w:ascii="Arial" w:hAnsi="Arial" w:cs="Arial"/>
          <w:sz w:val="24"/>
          <w:szCs w:val="24"/>
        </w:rPr>
        <w:t>Lowenfeld</w:t>
      </w:r>
      <w:proofErr w:type="spellEnd"/>
      <w:r w:rsidR="000124D5">
        <w:rPr>
          <w:rFonts w:ascii="Arial" w:hAnsi="Arial" w:cs="Arial"/>
          <w:sz w:val="24"/>
          <w:szCs w:val="24"/>
        </w:rPr>
        <w:t xml:space="preserve"> consideraban</w:t>
      </w:r>
      <w:r>
        <w:rPr>
          <w:rFonts w:ascii="Arial" w:hAnsi="Arial" w:cs="Arial"/>
          <w:sz w:val="24"/>
          <w:szCs w:val="24"/>
        </w:rPr>
        <w:t xml:space="preserve"> al arte como espontáneo, creativo y destacaban  un proceso que permita liberar al espíritu y ofrecer una salida para que las ideas y sentimientos se expresen.</w:t>
      </w:r>
    </w:p>
    <w:p w:rsidR="00792C63" w:rsidRDefault="00792C63" w:rsidP="00557D0C">
      <w:pPr>
        <w:jc w:val="both"/>
        <w:rPr>
          <w:rFonts w:ascii="Arial" w:hAnsi="Arial" w:cs="Arial"/>
          <w:b/>
          <w:sz w:val="24"/>
          <w:szCs w:val="24"/>
        </w:rPr>
      </w:pPr>
    </w:p>
    <w:p w:rsidR="00ED653E" w:rsidRDefault="00ED653E" w:rsidP="00557D0C">
      <w:pPr>
        <w:jc w:val="both"/>
        <w:rPr>
          <w:rFonts w:ascii="Arial" w:hAnsi="Arial" w:cs="Arial"/>
          <w:b/>
          <w:sz w:val="24"/>
          <w:szCs w:val="24"/>
        </w:rPr>
      </w:pPr>
    </w:p>
    <w:p w:rsidR="00792C63" w:rsidRDefault="003074D9" w:rsidP="00557D0C">
      <w:pPr>
        <w:jc w:val="both"/>
        <w:rPr>
          <w:rFonts w:ascii="Arial" w:hAnsi="Arial" w:cs="Arial"/>
          <w:b/>
          <w:sz w:val="24"/>
          <w:szCs w:val="24"/>
        </w:rPr>
      </w:pPr>
      <w:r>
        <w:rPr>
          <w:rFonts w:ascii="Arial" w:hAnsi="Arial" w:cs="Arial"/>
          <w:b/>
          <w:sz w:val="24"/>
          <w:szCs w:val="24"/>
        </w:rPr>
        <w:lastRenderedPageBreak/>
        <w:t>REPENSEMOS EN LA EDUCACIÓN ARTÍSTICA</w:t>
      </w:r>
    </w:p>
    <w:p w:rsidR="003074D9" w:rsidRDefault="003074D9" w:rsidP="00557D0C">
      <w:pPr>
        <w:jc w:val="both"/>
        <w:rPr>
          <w:rFonts w:ascii="Arial" w:hAnsi="Arial" w:cs="Arial"/>
          <w:sz w:val="24"/>
          <w:szCs w:val="24"/>
        </w:rPr>
      </w:pPr>
      <w:r>
        <w:rPr>
          <w:rFonts w:ascii="Arial" w:hAnsi="Arial" w:cs="Arial"/>
          <w:sz w:val="24"/>
          <w:szCs w:val="24"/>
        </w:rPr>
        <w:t>El  DCN en el Nivel Inicial considera, dentro del Área de Comunicación Integral, el desarrollo de la expresión y apreciación artística; en el nivel de Educación Primaria se denomina el área  Educación por el Arte.</w:t>
      </w:r>
    </w:p>
    <w:p w:rsidR="000A511C" w:rsidRPr="00F76F54" w:rsidRDefault="003074D9" w:rsidP="00557D0C">
      <w:pPr>
        <w:jc w:val="both"/>
        <w:rPr>
          <w:rFonts w:ascii="Arial" w:hAnsi="Arial" w:cs="Arial"/>
          <w:sz w:val="24"/>
          <w:szCs w:val="24"/>
        </w:rPr>
      </w:pPr>
      <w:r>
        <w:rPr>
          <w:rFonts w:ascii="Arial" w:hAnsi="Arial" w:cs="Arial"/>
          <w:sz w:val="24"/>
          <w:szCs w:val="24"/>
        </w:rPr>
        <w:t xml:space="preserve">La primera se inserta en </w:t>
      </w:r>
      <w:r w:rsidR="007D1CCB">
        <w:rPr>
          <w:rFonts w:ascii="Arial" w:hAnsi="Arial" w:cs="Arial"/>
          <w:sz w:val="24"/>
          <w:szCs w:val="24"/>
        </w:rPr>
        <w:t>un</w:t>
      </w:r>
      <w:r>
        <w:rPr>
          <w:rFonts w:ascii="Arial" w:hAnsi="Arial" w:cs="Arial"/>
          <w:sz w:val="24"/>
          <w:szCs w:val="24"/>
        </w:rPr>
        <w:t xml:space="preserve"> área; la segunda mantiene su i</w:t>
      </w:r>
      <w:r w:rsidR="00F76F54">
        <w:rPr>
          <w:rFonts w:ascii="Arial" w:hAnsi="Arial" w:cs="Arial"/>
          <w:sz w:val="24"/>
          <w:szCs w:val="24"/>
        </w:rPr>
        <w:t>ndependencia; sin embargo demuestra p</w:t>
      </w:r>
      <w:r>
        <w:rPr>
          <w:rFonts w:ascii="Arial" w:hAnsi="Arial" w:cs="Arial"/>
          <w:sz w:val="24"/>
          <w:szCs w:val="24"/>
        </w:rPr>
        <w:t>obreza en el desarrollo como proceso y en los resultados como producto</w:t>
      </w:r>
      <w:r w:rsidR="00F76F54">
        <w:rPr>
          <w:rFonts w:ascii="Arial" w:hAnsi="Arial" w:cs="Arial"/>
          <w:sz w:val="24"/>
          <w:szCs w:val="24"/>
        </w:rPr>
        <w:t xml:space="preserve">. Aquí, la primera interrogante a los profesores: </w:t>
      </w:r>
      <w:r w:rsidR="000A511C" w:rsidRPr="00F76F54">
        <w:rPr>
          <w:rFonts w:ascii="Arial" w:hAnsi="Arial" w:cs="Arial"/>
          <w:sz w:val="24"/>
          <w:szCs w:val="24"/>
        </w:rPr>
        <w:t>¿no les parece incongruente que en los listados de útiles aparezca</w:t>
      </w:r>
      <w:r w:rsidR="003B4D6D">
        <w:rPr>
          <w:rFonts w:ascii="Arial" w:hAnsi="Arial" w:cs="Arial"/>
          <w:sz w:val="24"/>
          <w:szCs w:val="24"/>
        </w:rPr>
        <w:t>n los textos (costosos) y las lá</w:t>
      </w:r>
      <w:r w:rsidR="000A511C" w:rsidRPr="00F76F54">
        <w:rPr>
          <w:rFonts w:ascii="Arial" w:hAnsi="Arial" w:cs="Arial"/>
          <w:sz w:val="24"/>
          <w:szCs w:val="24"/>
        </w:rPr>
        <w:t>minas para colorear o pintar en el aula?</w:t>
      </w:r>
    </w:p>
    <w:p w:rsidR="000A511C" w:rsidRPr="00F76F54" w:rsidRDefault="000A511C" w:rsidP="00557D0C">
      <w:pPr>
        <w:jc w:val="both"/>
        <w:rPr>
          <w:rFonts w:ascii="Arial" w:hAnsi="Arial" w:cs="Arial"/>
          <w:sz w:val="24"/>
          <w:szCs w:val="24"/>
        </w:rPr>
      </w:pPr>
      <w:r w:rsidRPr="00F76F54">
        <w:rPr>
          <w:rFonts w:ascii="Arial" w:hAnsi="Arial" w:cs="Arial"/>
          <w:sz w:val="24"/>
          <w:szCs w:val="24"/>
        </w:rPr>
        <w:t>Maestros</w:t>
      </w:r>
      <w:r w:rsidR="000124D5">
        <w:rPr>
          <w:rFonts w:ascii="Arial" w:hAnsi="Arial" w:cs="Arial"/>
          <w:sz w:val="24"/>
          <w:szCs w:val="24"/>
        </w:rPr>
        <w:t>,</w:t>
      </w:r>
      <w:r w:rsidRPr="00F76F54">
        <w:rPr>
          <w:rFonts w:ascii="Arial" w:hAnsi="Arial" w:cs="Arial"/>
          <w:sz w:val="24"/>
          <w:szCs w:val="24"/>
        </w:rPr>
        <w:t xml:space="preserve"> este proceso ha llevado a los niños a no valorar su trabajo porque les dificulta expresarse de acuerdo a sus emociones y edad</w:t>
      </w:r>
      <w:r w:rsidR="00F73469">
        <w:rPr>
          <w:rFonts w:ascii="Arial" w:hAnsi="Arial" w:cs="Arial"/>
          <w:sz w:val="24"/>
          <w:szCs w:val="24"/>
        </w:rPr>
        <w:t>es</w:t>
      </w:r>
      <w:r w:rsidRPr="00F76F54">
        <w:rPr>
          <w:rFonts w:ascii="Arial" w:hAnsi="Arial" w:cs="Arial"/>
          <w:sz w:val="24"/>
          <w:szCs w:val="24"/>
        </w:rPr>
        <w:t>.</w:t>
      </w:r>
      <w:r w:rsidR="00F76F54" w:rsidRPr="00F76F54">
        <w:rPr>
          <w:rFonts w:ascii="Arial" w:hAnsi="Arial" w:cs="Arial"/>
          <w:sz w:val="24"/>
          <w:szCs w:val="24"/>
        </w:rPr>
        <w:t xml:space="preserve"> </w:t>
      </w:r>
      <w:r w:rsidR="006951AA" w:rsidRPr="00F76F54">
        <w:rPr>
          <w:rFonts w:ascii="Arial" w:hAnsi="Arial" w:cs="Arial"/>
          <w:sz w:val="24"/>
          <w:szCs w:val="24"/>
        </w:rPr>
        <w:t>El trabajo de los niños tiene</w:t>
      </w:r>
      <w:r w:rsidRPr="00F76F54">
        <w:rPr>
          <w:rFonts w:ascii="Arial" w:hAnsi="Arial" w:cs="Arial"/>
          <w:sz w:val="24"/>
          <w:szCs w:val="24"/>
        </w:rPr>
        <w:t xml:space="preserve"> un candor muy especial.</w:t>
      </w:r>
      <w:r w:rsidR="00F76F54" w:rsidRPr="00F76F54">
        <w:rPr>
          <w:rFonts w:ascii="Arial" w:hAnsi="Arial" w:cs="Arial"/>
          <w:sz w:val="24"/>
          <w:szCs w:val="24"/>
        </w:rPr>
        <w:t xml:space="preserve"> </w:t>
      </w:r>
      <w:r w:rsidRPr="00F76F54">
        <w:rPr>
          <w:rFonts w:ascii="Arial" w:hAnsi="Arial" w:cs="Arial"/>
          <w:sz w:val="24"/>
          <w:szCs w:val="24"/>
        </w:rPr>
        <w:t>Ellos están acostumbrados a p</w:t>
      </w:r>
      <w:r w:rsidR="00F76F54" w:rsidRPr="00F76F54">
        <w:rPr>
          <w:rFonts w:ascii="Arial" w:hAnsi="Arial" w:cs="Arial"/>
          <w:sz w:val="24"/>
          <w:szCs w:val="24"/>
        </w:rPr>
        <w:t>intar mecánicamente copias de</w:t>
      </w:r>
      <w:r w:rsidRPr="00F76F54">
        <w:rPr>
          <w:rFonts w:ascii="Arial" w:hAnsi="Arial" w:cs="Arial"/>
          <w:sz w:val="24"/>
          <w:szCs w:val="24"/>
        </w:rPr>
        <w:t xml:space="preserve"> dibujos realizados por </w:t>
      </w:r>
      <w:r w:rsidR="00F76F54" w:rsidRPr="00F76F54">
        <w:rPr>
          <w:rFonts w:ascii="Arial" w:hAnsi="Arial" w:cs="Arial"/>
          <w:sz w:val="24"/>
          <w:szCs w:val="24"/>
        </w:rPr>
        <w:t>los adultos. La creatividad está</w:t>
      </w:r>
      <w:r w:rsidRPr="00F76F54">
        <w:rPr>
          <w:rFonts w:ascii="Arial" w:hAnsi="Arial" w:cs="Arial"/>
          <w:sz w:val="24"/>
          <w:szCs w:val="24"/>
        </w:rPr>
        <w:t xml:space="preserve"> ausente</w:t>
      </w:r>
      <w:r w:rsidR="00F76F54" w:rsidRPr="00F76F54">
        <w:rPr>
          <w:rFonts w:ascii="Arial" w:hAnsi="Arial" w:cs="Arial"/>
          <w:sz w:val="24"/>
          <w:szCs w:val="24"/>
        </w:rPr>
        <w:t>.</w:t>
      </w:r>
    </w:p>
    <w:p w:rsidR="00F76F54" w:rsidRDefault="000A511C" w:rsidP="00557D0C">
      <w:pPr>
        <w:spacing w:line="360" w:lineRule="auto"/>
        <w:jc w:val="both"/>
        <w:rPr>
          <w:rFonts w:ascii="Arial" w:hAnsi="Arial" w:cs="Arial"/>
          <w:sz w:val="24"/>
          <w:szCs w:val="24"/>
        </w:rPr>
      </w:pPr>
      <w:r w:rsidRPr="00557D0C">
        <w:rPr>
          <w:rFonts w:ascii="Arial" w:hAnsi="Arial" w:cs="Arial"/>
          <w:sz w:val="24"/>
          <w:szCs w:val="24"/>
        </w:rPr>
        <w:t xml:space="preserve">En los diversos concursos de arte que he participado </w:t>
      </w:r>
      <w:r w:rsidR="006951AA">
        <w:rPr>
          <w:rFonts w:ascii="Arial" w:hAnsi="Arial" w:cs="Arial"/>
          <w:sz w:val="24"/>
          <w:szCs w:val="24"/>
        </w:rPr>
        <w:t xml:space="preserve">(dibujo y pintura) para niños, </w:t>
      </w:r>
      <w:r w:rsidRPr="00557D0C">
        <w:rPr>
          <w:rFonts w:ascii="Arial" w:hAnsi="Arial" w:cs="Arial"/>
          <w:sz w:val="24"/>
          <w:szCs w:val="24"/>
        </w:rPr>
        <w:t>n</w:t>
      </w:r>
      <w:r w:rsidR="000124D5">
        <w:rPr>
          <w:rFonts w:ascii="Arial" w:hAnsi="Arial" w:cs="Arial"/>
          <w:sz w:val="24"/>
          <w:szCs w:val="24"/>
        </w:rPr>
        <w:t>o atinaban a pintar ni dibujar, b</w:t>
      </w:r>
      <w:r w:rsidR="00F76F54">
        <w:rPr>
          <w:rFonts w:ascii="Arial" w:hAnsi="Arial" w:cs="Arial"/>
          <w:sz w:val="24"/>
          <w:szCs w:val="24"/>
        </w:rPr>
        <w:t>uscaban siempre el dibujo que esté allí dispuesto a ser coloreado. Eso no es el desarrollo de la expresión, menos una apreciación artística. En Educación primaria se continúa con la misma didáctica.</w:t>
      </w:r>
    </w:p>
    <w:p w:rsidR="000A511C" w:rsidRDefault="000A511C" w:rsidP="00557D0C">
      <w:pPr>
        <w:spacing w:line="360" w:lineRule="auto"/>
        <w:jc w:val="both"/>
        <w:rPr>
          <w:rFonts w:ascii="Arial" w:hAnsi="Arial" w:cs="Arial"/>
          <w:sz w:val="24"/>
          <w:szCs w:val="24"/>
        </w:rPr>
      </w:pPr>
      <w:r w:rsidRPr="00557D0C">
        <w:rPr>
          <w:rFonts w:ascii="Arial" w:hAnsi="Arial" w:cs="Arial"/>
          <w:sz w:val="24"/>
          <w:szCs w:val="24"/>
        </w:rPr>
        <w:t>Les sugiero que</w:t>
      </w:r>
      <w:r w:rsidR="00F76F54">
        <w:rPr>
          <w:rFonts w:ascii="Arial" w:hAnsi="Arial" w:cs="Arial"/>
          <w:sz w:val="24"/>
          <w:szCs w:val="24"/>
        </w:rPr>
        <w:t xml:space="preserve"> miren el paisaje que les rodea</w:t>
      </w:r>
      <w:r w:rsidRPr="00557D0C">
        <w:rPr>
          <w:rFonts w:ascii="Arial" w:hAnsi="Arial" w:cs="Arial"/>
          <w:sz w:val="24"/>
          <w:szCs w:val="24"/>
        </w:rPr>
        <w:t xml:space="preserve"> o las mariposas que están volando muy elegantes y de diferentes colores. La respues</w:t>
      </w:r>
      <w:r w:rsidR="00F73469">
        <w:rPr>
          <w:rFonts w:ascii="Arial" w:hAnsi="Arial" w:cs="Arial"/>
          <w:sz w:val="24"/>
          <w:szCs w:val="24"/>
        </w:rPr>
        <w:t>ta es que</w:t>
      </w:r>
      <w:r w:rsidR="00F76F54">
        <w:rPr>
          <w:rFonts w:ascii="Arial" w:hAnsi="Arial" w:cs="Arial"/>
          <w:sz w:val="24"/>
          <w:szCs w:val="24"/>
        </w:rPr>
        <w:t xml:space="preserve"> no saben arte</w:t>
      </w:r>
      <w:r w:rsidRPr="00557D0C">
        <w:rPr>
          <w:rFonts w:ascii="Arial" w:hAnsi="Arial" w:cs="Arial"/>
          <w:sz w:val="24"/>
          <w:szCs w:val="24"/>
        </w:rPr>
        <w:t xml:space="preserve"> porqu</w:t>
      </w:r>
      <w:r w:rsidR="00F76F54">
        <w:rPr>
          <w:rFonts w:ascii="Arial" w:hAnsi="Arial" w:cs="Arial"/>
          <w:sz w:val="24"/>
          <w:szCs w:val="24"/>
        </w:rPr>
        <w:t>e sus dibujos son feos, así como ustedes lo leen.</w:t>
      </w:r>
      <w:r w:rsidR="003B4D6D">
        <w:rPr>
          <w:rFonts w:ascii="Arial" w:hAnsi="Arial" w:cs="Arial"/>
          <w:sz w:val="24"/>
          <w:szCs w:val="24"/>
        </w:rPr>
        <w:t xml:space="preserve"> Esas son las apreciaciones que no se alejan de la realidad.</w:t>
      </w:r>
      <w:r w:rsidRPr="00557D0C">
        <w:rPr>
          <w:rFonts w:ascii="Arial" w:hAnsi="Arial" w:cs="Arial"/>
          <w:sz w:val="24"/>
          <w:szCs w:val="24"/>
        </w:rPr>
        <w:t xml:space="preserve"> </w:t>
      </w:r>
    </w:p>
    <w:p w:rsidR="00F76F54" w:rsidRDefault="00F76F54" w:rsidP="00557D0C">
      <w:pPr>
        <w:spacing w:line="360" w:lineRule="auto"/>
        <w:jc w:val="both"/>
        <w:rPr>
          <w:rFonts w:ascii="Arial" w:hAnsi="Arial" w:cs="Arial"/>
          <w:sz w:val="24"/>
          <w:szCs w:val="24"/>
        </w:rPr>
      </w:pPr>
    </w:p>
    <w:p w:rsidR="001278C8" w:rsidRPr="001278C8" w:rsidRDefault="001278C8" w:rsidP="00557D0C">
      <w:pPr>
        <w:spacing w:line="360" w:lineRule="auto"/>
        <w:jc w:val="both"/>
        <w:rPr>
          <w:rFonts w:ascii="Arial" w:hAnsi="Arial" w:cs="Arial"/>
          <w:b/>
          <w:sz w:val="24"/>
          <w:szCs w:val="24"/>
        </w:rPr>
      </w:pPr>
      <w:r w:rsidRPr="001278C8">
        <w:rPr>
          <w:rFonts w:ascii="Arial" w:hAnsi="Arial" w:cs="Arial"/>
          <w:b/>
          <w:sz w:val="24"/>
          <w:szCs w:val="24"/>
        </w:rPr>
        <w:t>LA NEUROCIENCIA NOS DA LA RAZÓN</w:t>
      </w:r>
    </w:p>
    <w:p w:rsidR="001278C8" w:rsidRDefault="001278C8" w:rsidP="00557D0C">
      <w:pPr>
        <w:spacing w:line="360" w:lineRule="auto"/>
        <w:jc w:val="both"/>
        <w:rPr>
          <w:rFonts w:ascii="Arial" w:hAnsi="Arial" w:cs="Arial"/>
          <w:sz w:val="24"/>
          <w:szCs w:val="24"/>
        </w:rPr>
      </w:pPr>
      <w:r>
        <w:rPr>
          <w:rFonts w:ascii="Arial" w:hAnsi="Arial" w:cs="Arial"/>
          <w:sz w:val="24"/>
          <w:szCs w:val="24"/>
        </w:rPr>
        <w:t>El avance vertiginoso de la neurociencia permite descubrir las áreas referidas al dibujo, el color, la pintura y las</w:t>
      </w:r>
      <w:r w:rsidR="00F73469">
        <w:rPr>
          <w:rFonts w:ascii="Arial" w:hAnsi="Arial" w:cs="Arial"/>
          <w:sz w:val="24"/>
          <w:szCs w:val="24"/>
        </w:rPr>
        <w:t xml:space="preserve"> artes. El pre frontal derecho</w:t>
      </w:r>
      <w:r>
        <w:rPr>
          <w:rFonts w:ascii="Arial" w:hAnsi="Arial" w:cs="Arial"/>
          <w:sz w:val="24"/>
          <w:szCs w:val="24"/>
        </w:rPr>
        <w:t xml:space="preserve"> es valioso en muchos niños. Algunos aprenden a escribir y leer en programas basados en el dibujo y el color. Damos así la razón a Gardner. Las percepciones visual, auditiva, motora, gustativa, olfativa, constituyen registros importantes sensoriales que permiten fortalecer la creatividad en nuestros talentos. Entonces pensemos en la necesidad de cambiar las for</w:t>
      </w:r>
      <w:r w:rsidR="00F73469">
        <w:rPr>
          <w:rFonts w:ascii="Arial" w:hAnsi="Arial" w:cs="Arial"/>
          <w:sz w:val="24"/>
          <w:szCs w:val="24"/>
        </w:rPr>
        <w:t>mas cómo llevamos una clase de E</w:t>
      </w:r>
      <w:r>
        <w:rPr>
          <w:rFonts w:ascii="Arial" w:hAnsi="Arial" w:cs="Arial"/>
          <w:sz w:val="24"/>
          <w:szCs w:val="24"/>
        </w:rPr>
        <w:t>ducación por el Arte.</w:t>
      </w:r>
    </w:p>
    <w:p w:rsidR="001278C8" w:rsidRDefault="001278C8" w:rsidP="00557D0C">
      <w:pPr>
        <w:spacing w:line="360" w:lineRule="auto"/>
        <w:jc w:val="both"/>
        <w:rPr>
          <w:rFonts w:ascii="Arial" w:hAnsi="Arial" w:cs="Arial"/>
          <w:sz w:val="24"/>
          <w:szCs w:val="24"/>
        </w:rPr>
      </w:pPr>
    </w:p>
    <w:p w:rsidR="001278C8" w:rsidRPr="0013115D" w:rsidRDefault="003627CC" w:rsidP="00557D0C">
      <w:pPr>
        <w:spacing w:line="360" w:lineRule="auto"/>
        <w:jc w:val="both"/>
        <w:rPr>
          <w:rFonts w:ascii="Arial" w:hAnsi="Arial" w:cs="Arial"/>
          <w:b/>
          <w:sz w:val="24"/>
          <w:szCs w:val="24"/>
        </w:rPr>
      </w:pPr>
      <w:r w:rsidRPr="0013115D">
        <w:rPr>
          <w:rFonts w:ascii="Arial" w:hAnsi="Arial" w:cs="Arial"/>
          <w:b/>
          <w:sz w:val="24"/>
          <w:szCs w:val="24"/>
        </w:rPr>
        <w:t>DESARROLLO COGNITIVO, VALORES, PERCEPCIONES Y COMUNICACIÓN</w:t>
      </w:r>
    </w:p>
    <w:p w:rsidR="003627CC" w:rsidRDefault="003627CC" w:rsidP="00557D0C">
      <w:pPr>
        <w:spacing w:line="360" w:lineRule="auto"/>
        <w:jc w:val="both"/>
        <w:rPr>
          <w:rFonts w:ascii="Arial" w:hAnsi="Arial" w:cs="Arial"/>
          <w:sz w:val="24"/>
          <w:szCs w:val="24"/>
        </w:rPr>
      </w:pPr>
      <w:r w:rsidRPr="00557D0C">
        <w:rPr>
          <w:rFonts w:ascii="Arial" w:hAnsi="Arial" w:cs="Arial"/>
          <w:sz w:val="24"/>
          <w:szCs w:val="24"/>
        </w:rPr>
        <w:t>Si pensamos en la mejora de la educación hacia el año 2021, según mi experiencia como profesor</w:t>
      </w:r>
      <w:r>
        <w:rPr>
          <w:rFonts w:ascii="Arial" w:hAnsi="Arial" w:cs="Arial"/>
          <w:sz w:val="24"/>
          <w:szCs w:val="24"/>
        </w:rPr>
        <w:t>a y la investigación que realicé y apliqué</w:t>
      </w:r>
      <w:r w:rsidRPr="00557D0C">
        <w:rPr>
          <w:rFonts w:ascii="Arial" w:hAnsi="Arial" w:cs="Arial"/>
          <w:sz w:val="24"/>
          <w:szCs w:val="24"/>
        </w:rPr>
        <w:t xml:space="preserve"> en el aula</w:t>
      </w:r>
      <w:r w:rsidR="000124D5">
        <w:rPr>
          <w:rFonts w:ascii="Arial" w:hAnsi="Arial" w:cs="Arial"/>
          <w:sz w:val="24"/>
          <w:szCs w:val="24"/>
        </w:rPr>
        <w:t>,  tendremos que referirnos</w:t>
      </w:r>
      <w:r w:rsidR="0013115D">
        <w:rPr>
          <w:rFonts w:ascii="Arial" w:hAnsi="Arial" w:cs="Arial"/>
          <w:sz w:val="24"/>
          <w:szCs w:val="24"/>
        </w:rPr>
        <w:t xml:space="preserve"> a los</w:t>
      </w:r>
      <w:r w:rsidRPr="00557D0C">
        <w:rPr>
          <w:rFonts w:ascii="Arial" w:hAnsi="Arial" w:cs="Arial"/>
          <w:sz w:val="24"/>
          <w:szCs w:val="24"/>
        </w:rPr>
        <w:t xml:space="preserve"> cambio</w:t>
      </w:r>
      <w:r w:rsidR="0013115D">
        <w:rPr>
          <w:rFonts w:ascii="Arial" w:hAnsi="Arial" w:cs="Arial"/>
          <w:sz w:val="24"/>
          <w:szCs w:val="24"/>
        </w:rPr>
        <w:t>s</w:t>
      </w:r>
      <w:r w:rsidRPr="00557D0C">
        <w:rPr>
          <w:rFonts w:ascii="Arial" w:hAnsi="Arial" w:cs="Arial"/>
          <w:sz w:val="24"/>
          <w:szCs w:val="24"/>
        </w:rPr>
        <w:t xml:space="preserve"> más importante</w:t>
      </w:r>
      <w:r w:rsidR="0013115D">
        <w:rPr>
          <w:rFonts w:ascii="Arial" w:hAnsi="Arial" w:cs="Arial"/>
          <w:sz w:val="24"/>
          <w:szCs w:val="24"/>
        </w:rPr>
        <w:t>s</w:t>
      </w:r>
      <w:r w:rsidRPr="00557D0C">
        <w:rPr>
          <w:rFonts w:ascii="Arial" w:hAnsi="Arial" w:cs="Arial"/>
          <w:sz w:val="24"/>
          <w:szCs w:val="24"/>
        </w:rPr>
        <w:t xml:space="preserve"> </w:t>
      </w:r>
      <w:r w:rsidR="000124D5">
        <w:rPr>
          <w:rFonts w:ascii="Arial" w:hAnsi="Arial" w:cs="Arial"/>
          <w:sz w:val="24"/>
          <w:szCs w:val="24"/>
        </w:rPr>
        <w:t xml:space="preserve">que </w:t>
      </w:r>
      <w:r w:rsidRPr="00557D0C">
        <w:rPr>
          <w:rFonts w:ascii="Arial" w:hAnsi="Arial" w:cs="Arial"/>
          <w:sz w:val="24"/>
          <w:szCs w:val="24"/>
        </w:rPr>
        <w:t>debe</w:t>
      </w:r>
      <w:r w:rsidR="0013115D">
        <w:rPr>
          <w:rFonts w:ascii="Arial" w:hAnsi="Arial" w:cs="Arial"/>
          <w:sz w:val="24"/>
          <w:szCs w:val="24"/>
        </w:rPr>
        <w:t>n</w:t>
      </w:r>
      <w:r w:rsidRPr="00557D0C">
        <w:rPr>
          <w:rFonts w:ascii="Arial" w:hAnsi="Arial" w:cs="Arial"/>
          <w:sz w:val="24"/>
          <w:szCs w:val="24"/>
        </w:rPr>
        <w:t xml:space="preserve"> realizarse en </w:t>
      </w:r>
      <w:r w:rsidR="000124D5">
        <w:rPr>
          <w:rFonts w:ascii="Arial" w:hAnsi="Arial" w:cs="Arial"/>
          <w:sz w:val="24"/>
          <w:szCs w:val="24"/>
        </w:rPr>
        <w:t>los niveles de Inicial y Primaria. Es interesante determinar qué abarcan los dos y la aplicación:</w:t>
      </w:r>
    </w:p>
    <w:p w:rsidR="0013115D" w:rsidRDefault="00150DBE" w:rsidP="00557D0C">
      <w:pPr>
        <w:spacing w:line="360" w:lineRule="auto"/>
        <w:jc w:val="both"/>
        <w:rPr>
          <w:rFonts w:ascii="Arial" w:hAnsi="Arial" w:cs="Arial"/>
          <w:sz w:val="24"/>
          <w:szCs w:val="24"/>
        </w:rPr>
      </w:pPr>
      <w:r>
        <w:rPr>
          <w:rFonts w:ascii="Arial" w:hAnsi="Arial" w:cs="Arial"/>
          <w:b/>
          <w:sz w:val="24"/>
          <w:szCs w:val="24"/>
        </w:rPr>
        <w:t xml:space="preserve">Lo cognitivo </w:t>
      </w:r>
      <w:r w:rsidRPr="00150DBE">
        <w:rPr>
          <w:rFonts w:ascii="Arial" w:hAnsi="Arial" w:cs="Arial"/>
          <w:sz w:val="24"/>
          <w:szCs w:val="24"/>
        </w:rPr>
        <w:t>se relaciona con la e</w:t>
      </w:r>
      <w:r w:rsidR="0013115D" w:rsidRPr="00150DBE">
        <w:rPr>
          <w:rFonts w:ascii="Arial" w:hAnsi="Arial" w:cs="Arial"/>
          <w:sz w:val="24"/>
          <w:szCs w:val="24"/>
        </w:rPr>
        <w:t>structura del pensamiento.</w:t>
      </w:r>
      <w:r w:rsidR="0013115D">
        <w:rPr>
          <w:rFonts w:ascii="Arial" w:hAnsi="Arial" w:cs="Arial"/>
          <w:sz w:val="24"/>
          <w:szCs w:val="24"/>
        </w:rPr>
        <w:t xml:space="preserve"> El área de Wernicke, según la neurología, tiene como misión almacenar y procesar la información, el conocimiento percibido por los sentidos. Esta seguirá alimentándose con las explicaciones, las experiencias o aportes de los maestros, padres de familia y comunidad. No solo requiere mem</w:t>
      </w:r>
      <w:r w:rsidR="003B4D6D">
        <w:rPr>
          <w:rFonts w:ascii="Arial" w:hAnsi="Arial" w:cs="Arial"/>
          <w:sz w:val="24"/>
          <w:szCs w:val="24"/>
        </w:rPr>
        <w:t>orizar (comprender literalmente</w:t>
      </w:r>
      <w:r w:rsidR="0013115D">
        <w:rPr>
          <w:rFonts w:ascii="Arial" w:hAnsi="Arial" w:cs="Arial"/>
          <w:sz w:val="24"/>
          <w:szCs w:val="24"/>
        </w:rPr>
        <w:t>) sino también  la comprensión inferencial, la misma que se orienta a la comprensión crítica. Existe, entonces, la necesidad de ir organizando y estructurando el pensamiento de cada niño y niña a través de u</w:t>
      </w:r>
      <w:r w:rsidR="003B4D6D">
        <w:rPr>
          <w:rFonts w:ascii="Arial" w:hAnsi="Arial" w:cs="Arial"/>
          <w:sz w:val="24"/>
          <w:szCs w:val="24"/>
        </w:rPr>
        <w:t>n aprendizaje gradual y</w:t>
      </w:r>
      <w:r w:rsidR="000124D5">
        <w:rPr>
          <w:rFonts w:ascii="Arial" w:hAnsi="Arial" w:cs="Arial"/>
          <w:sz w:val="24"/>
          <w:szCs w:val="24"/>
        </w:rPr>
        <w:t xml:space="preserve"> con la ayuda de las </w:t>
      </w:r>
      <w:r w:rsidR="0013115D">
        <w:rPr>
          <w:rFonts w:ascii="Arial" w:hAnsi="Arial" w:cs="Arial"/>
          <w:sz w:val="24"/>
          <w:szCs w:val="24"/>
        </w:rPr>
        <w:t>estrategias, técnicas, métodos apropiado</w:t>
      </w:r>
      <w:r w:rsidR="00620952">
        <w:rPr>
          <w:rFonts w:ascii="Arial" w:hAnsi="Arial" w:cs="Arial"/>
          <w:sz w:val="24"/>
          <w:szCs w:val="24"/>
        </w:rPr>
        <w:t>s, medios y materiales educativos</w:t>
      </w:r>
      <w:r w:rsidR="0013115D">
        <w:rPr>
          <w:rFonts w:ascii="Arial" w:hAnsi="Arial" w:cs="Arial"/>
          <w:sz w:val="24"/>
          <w:szCs w:val="24"/>
        </w:rPr>
        <w:t xml:space="preserve"> y una evaluación formativa.</w:t>
      </w:r>
    </w:p>
    <w:p w:rsidR="0013115D" w:rsidRDefault="0013115D" w:rsidP="00557D0C">
      <w:pPr>
        <w:spacing w:line="360" w:lineRule="auto"/>
        <w:jc w:val="both"/>
        <w:rPr>
          <w:rFonts w:ascii="Arial" w:hAnsi="Arial" w:cs="Arial"/>
          <w:sz w:val="24"/>
          <w:szCs w:val="24"/>
        </w:rPr>
      </w:pPr>
      <w:r>
        <w:rPr>
          <w:rFonts w:ascii="Arial" w:hAnsi="Arial" w:cs="Arial"/>
          <w:b/>
          <w:sz w:val="24"/>
          <w:szCs w:val="24"/>
        </w:rPr>
        <w:t xml:space="preserve">Las percepciones. </w:t>
      </w:r>
      <w:r w:rsidR="00DE37B0" w:rsidRPr="00DE37B0">
        <w:rPr>
          <w:rFonts w:ascii="Arial" w:hAnsi="Arial" w:cs="Arial"/>
          <w:sz w:val="24"/>
          <w:szCs w:val="24"/>
        </w:rPr>
        <w:t>Lo cognitivo favorece la madurez de las percepciones</w:t>
      </w:r>
      <w:r w:rsidR="00DE37B0">
        <w:rPr>
          <w:rFonts w:ascii="Arial" w:hAnsi="Arial" w:cs="Arial"/>
          <w:b/>
          <w:sz w:val="24"/>
          <w:szCs w:val="24"/>
        </w:rPr>
        <w:t xml:space="preserve">. </w:t>
      </w:r>
      <w:r>
        <w:rPr>
          <w:rFonts w:ascii="Arial" w:hAnsi="Arial" w:cs="Arial"/>
          <w:sz w:val="24"/>
          <w:szCs w:val="24"/>
        </w:rPr>
        <w:t xml:space="preserve">La </w:t>
      </w:r>
      <w:r w:rsidR="00DE37B0">
        <w:rPr>
          <w:rFonts w:ascii="Arial" w:hAnsi="Arial" w:cs="Arial"/>
          <w:sz w:val="24"/>
          <w:szCs w:val="24"/>
        </w:rPr>
        <w:t xml:space="preserve">percepción </w:t>
      </w:r>
      <w:r>
        <w:rPr>
          <w:rFonts w:ascii="Arial" w:hAnsi="Arial" w:cs="Arial"/>
          <w:sz w:val="24"/>
          <w:szCs w:val="24"/>
        </w:rPr>
        <w:t>visual se ubica en el lóbulo occi</w:t>
      </w:r>
      <w:r w:rsidR="00F73469">
        <w:rPr>
          <w:rFonts w:ascii="Arial" w:hAnsi="Arial" w:cs="Arial"/>
          <w:sz w:val="24"/>
          <w:szCs w:val="24"/>
        </w:rPr>
        <w:t>pital y es</w:t>
      </w:r>
      <w:r w:rsidR="00DE37B0">
        <w:rPr>
          <w:rFonts w:ascii="Arial" w:hAnsi="Arial" w:cs="Arial"/>
          <w:sz w:val="24"/>
          <w:szCs w:val="24"/>
        </w:rPr>
        <w:t xml:space="preserve"> elemental</w:t>
      </w:r>
      <w:r>
        <w:rPr>
          <w:rFonts w:ascii="Arial" w:hAnsi="Arial" w:cs="Arial"/>
          <w:sz w:val="24"/>
          <w:szCs w:val="24"/>
        </w:rPr>
        <w:t xml:space="preserve"> para</w:t>
      </w:r>
      <w:r w:rsidR="00DE37B0">
        <w:rPr>
          <w:rFonts w:ascii="Arial" w:hAnsi="Arial" w:cs="Arial"/>
          <w:sz w:val="24"/>
          <w:szCs w:val="24"/>
        </w:rPr>
        <w:t xml:space="preserve"> los niños. A través de esta conoce, explora,  experimenta, crea. Constituye la base de los registros sens</w:t>
      </w:r>
      <w:r w:rsidR="001E6F50">
        <w:rPr>
          <w:rFonts w:ascii="Arial" w:hAnsi="Arial" w:cs="Arial"/>
          <w:sz w:val="24"/>
          <w:szCs w:val="24"/>
        </w:rPr>
        <w:t xml:space="preserve">oriales; </w:t>
      </w:r>
      <w:r w:rsidR="001E6F50" w:rsidRPr="003B4D6D">
        <w:rPr>
          <w:rFonts w:ascii="Arial" w:hAnsi="Arial" w:cs="Arial"/>
          <w:sz w:val="24"/>
          <w:szCs w:val="24"/>
        </w:rPr>
        <w:t xml:space="preserve">la memoria visual y </w:t>
      </w:r>
      <w:r w:rsidR="003B4D6D" w:rsidRPr="003B4D6D">
        <w:rPr>
          <w:rFonts w:ascii="Arial" w:hAnsi="Arial" w:cs="Arial"/>
          <w:sz w:val="24"/>
          <w:szCs w:val="24"/>
        </w:rPr>
        <w:t xml:space="preserve">el </w:t>
      </w:r>
      <w:r w:rsidR="001E6F50" w:rsidRPr="003B4D6D">
        <w:rPr>
          <w:rFonts w:ascii="Arial" w:hAnsi="Arial" w:cs="Arial"/>
          <w:sz w:val="24"/>
          <w:szCs w:val="24"/>
        </w:rPr>
        <w:t>medio en Educación por el Arte</w:t>
      </w:r>
      <w:r w:rsidR="00DE37B0" w:rsidRPr="003B4D6D">
        <w:rPr>
          <w:rFonts w:ascii="Arial" w:hAnsi="Arial" w:cs="Arial"/>
          <w:sz w:val="24"/>
          <w:szCs w:val="24"/>
        </w:rPr>
        <w:t>. Podemos mirar un todo, pero es necesario fijarse en las partes, en lo específico. Será importante la memoria visual a corto, mediano y largo plazo. Que distinga los matices de color. La percepción visual</w:t>
      </w:r>
      <w:r w:rsidR="00DE37B0">
        <w:rPr>
          <w:rFonts w:ascii="Arial" w:hAnsi="Arial" w:cs="Arial"/>
          <w:sz w:val="24"/>
          <w:szCs w:val="24"/>
        </w:rPr>
        <w:t xml:space="preserve"> permite impregnar los </w:t>
      </w:r>
      <w:r w:rsidR="00F73469">
        <w:rPr>
          <w:rFonts w:ascii="Arial" w:hAnsi="Arial" w:cs="Arial"/>
          <w:sz w:val="24"/>
          <w:szCs w:val="24"/>
        </w:rPr>
        <w:t>espacios de vida de cada niño; así como</w:t>
      </w:r>
      <w:r w:rsidR="001E6F50">
        <w:rPr>
          <w:rFonts w:ascii="Arial" w:hAnsi="Arial" w:cs="Arial"/>
          <w:sz w:val="24"/>
          <w:szCs w:val="24"/>
        </w:rPr>
        <w:t xml:space="preserve"> s</w:t>
      </w:r>
      <w:r w:rsidR="00DE37B0">
        <w:rPr>
          <w:rFonts w:ascii="Arial" w:hAnsi="Arial" w:cs="Arial"/>
          <w:sz w:val="24"/>
          <w:szCs w:val="24"/>
        </w:rPr>
        <w:t xml:space="preserve">u comunidad, los paisajes, las culturas tradicionales, etc. </w:t>
      </w:r>
      <w:r w:rsidR="001E6F50">
        <w:rPr>
          <w:rFonts w:ascii="Arial" w:hAnsi="Arial" w:cs="Arial"/>
          <w:sz w:val="24"/>
          <w:szCs w:val="24"/>
        </w:rPr>
        <w:t>Hablemos, entonces, de una educación visual que lo llevará a pensar, entender y comunicarse a través del lenguaje visual.</w:t>
      </w:r>
    </w:p>
    <w:p w:rsidR="00DE37B0" w:rsidRDefault="00DE37B0" w:rsidP="00557D0C">
      <w:pPr>
        <w:spacing w:line="360" w:lineRule="auto"/>
        <w:jc w:val="both"/>
        <w:rPr>
          <w:rFonts w:ascii="Arial" w:hAnsi="Arial" w:cs="Arial"/>
          <w:sz w:val="24"/>
          <w:szCs w:val="24"/>
        </w:rPr>
      </w:pPr>
      <w:r>
        <w:rPr>
          <w:rFonts w:ascii="Arial" w:hAnsi="Arial" w:cs="Arial"/>
          <w:sz w:val="24"/>
          <w:szCs w:val="24"/>
        </w:rPr>
        <w:lastRenderedPageBreak/>
        <w:t>La audición</w:t>
      </w:r>
      <w:r w:rsidR="003B4D6D">
        <w:rPr>
          <w:rFonts w:ascii="Arial" w:hAnsi="Arial" w:cs="Arial"/>
          <w:sz w:val="24"/>
          <w:szCs w:val="24"/>
        </w:rPr>
        <w:t>, ubicada en los temporales,</w:t>
      </w:r>
      <w:r>
        <w:rPr>
          <w:rFonts w:ascii="Arial" w:hAnsi="Arial" w:cs="Arial"/>
          <w:sz w:val="24"/>
          <w:szCs w:val="24"/>
        </w:rPr>
        <w:t xml:space="preserve"> </w:t>
      </w:r>
      <w:r w:rsidR="003B4D6D">
        <w:rPr>
          <w:rFonts w:ascii="Arial" w:hAnsi="Arial" w:cs="Arial"/>
          <w:sz w:val="24"/>
          <w:szCs w:val="24"/>
        </w:rPr>
        <w:t xml:space="preserve">canalizará el </w:t>
      </w:r>
      <w:r w:rsidR="00982706">
        <w:rPr>
          <w:rFonts w:ascii="Arial" w:hAnsi="Arial" w:cs="Arial"/>
          <w:sz w:val="24"/>
          <w:szCs w:val="24"/>
        </w:rPr>
        <w:t>aprendizaje, se centrará en las indicaciones, la atención, el orden; manejará</w:t>
      </w:r>
      <w:r w:rsidR="001E6F50">
        <w:rPr>
          <w:rFonts w:ascii="Arial" w:hAnsi="Arial" w:cs="Arial"/>
          <w:sz w:val="24"/>
          <w:szCs w:val="24"/>
        </w:rPr>
        <w:t xml:space="preserve"> técnicas y matices al combinar los colores. Juega un papel decisivo en el aprendizaje.</w:t>
      </w:r>
    </w:p>
    <w:p w:rsidR="001E6F50" w:rsidRDefault="001E6F50" w:rsidP="00557D0C">
      <w:pPr>
        <w:spacing w:line="360" w:lineRule="auto"/>
        <w:jc w:val="both"/>
        <w:rPr>
          <w:rFonts w:ascii="Arial" w:hAnsi="Arial" w:cs="Arial"/>
          <w:sz w:val="24"/>
          <w:szCs w:val="24"/>
        </w:rPr>
      </w:pPr>
      <w:r>
        <w:rPr>
          <w:rFonts w:ascii="Arial" w:hAnsi="Arial" w:cs="Arial"/>
          <w:sz w:val="24"/>
          <w:szCs w:val="24"/>
        </w:rPr>
        <w:t>Los actos de oler, saborear se integrarán al entorno que presenta cada niño en el arte y formarán parte del registro sensorial que necesita para crear.</w:t>
      </w:r>
    </w:p>
    <w:p w:rsidR="001E6F50" w:rsidRDefault="001E6F50" w:rsidP="00557D0C">
      <w:pPr>
        <w:spacing w:line="360" w:lineRule="auto"/>
        <w:jc w:val="both"/>
        <w:rPr>
          <w:rFonts w:ascii="Arial" w:hAnsi="Arial" w:cs="Arial"/>
          <w:sz w:val="24"/>
          <w:szCs w:val="24"/>
        </w:rPr>
      </w:pPr>
      <w:r w:rsidRPr="001E6F50">
        <w:rPr>
          <w:rFonts w:ascii="Arial" w:hAnsi="Arial" w:cs="Arial"/>
          <w:b/>
          <w:sz w:val="24"/>
          <w:szCs w:val="24"/>
        </w:rPr>
        <w:t>La psicomotricidad</w:t>
      </w:r>
      <w:r>
        <w:rPr>
          <w:rFonts w:ascii="Arial" w:hAnsi="Arial" w:cs="Arial"/>
          <w:sz w:val="24"/>
          <w:szCs w:val="24"/>
        </w:rPr>
        <w:t>. La fina y gruesa ayudarán al desarrollo de la creatividad.</w:t>
      </w:r>
      <w:r w:rsidR="00982706">
        <w:rPr>
          <w:rFonts w:ascii="Arial" w:hAnsi="Arial" w:cs="Arial"/>
          <w:sz w:val="24"/>
          <w:szCs w:val="24"/>
        </w:rPr>
        <w:t xml:space="preserve"> Se iniciarán con sus garabatos e irán avanzando a los trazos coherentes.</w:t>
      </w:r>
    </w:p>
    <w:p w:rsidR="0002729C" w:rsidRDefault="0002729C" w:rsidP="00557D0C">
      <w:pPr>
        <w:spacing w:line="360" w:lineRule="auto"/>
        <w:jc w:val="both"/>
        <w:rPr>
          <w:rFonts w:ascii="Arial" w:hAnsi="Arial" w:cs="Arial"/>
          <w:sz w:val="24"/>
          <w:szCs w:val="24"/>
        </w:rPr>
      </w:pPr>
      <w:r w:rsidRPr="0002729C">
        <w:rPr>
          <w:rFonts w:ascii="Arial" w:hAnsi="Arial" w:cs="Arial"/>
          <w:b/>
          <w:sz w:val="24"/>
          <w:szCs w:val="24"/>
        </w:rPr>
        <w:t xml:space="preserve">El afecto, los valores. </w:t>
      </w:r>
      <w:r w:rsidR="00150DBE" w:rsidRPr="00150DBE">
        <w:rPr>
          <w:rFonts w:ascii="Arial" w:hAnsi="Arial" w:cs="Arial"/>
          <w:sz w:val="24"/>
          <w:szCs w:val="24"/>
        </w:rPr>
        <w:t>El afecto es la base.</w:t>
      </w:r>
      <w:r w:rsidR="00150DBE">
        <w:rPr>
          <w:rFonts w:ascii="Arial" w:hAnsi="Arial" w:cs="Arial"/>
          <w:b/>
          <w:sz w:val="24"/>
          <w:szCs w:val="24"/>
        </w:rPr>
        <w:t xml:space="preserve"> </w:t>
      </w:r>
      <w:r w:rsidR="00F73469">
        <w:rPr>
          <w:rFonts w:ascii="Arial" w:hAnsi="Arial" w:cs="Arial"/>
          <w:sz w:val="24"/>
          <w:szCs w:val="24"/>
        </w:rPr>
        <w:t>L</w:t>
      </w:r>
      <w:r>
        <w:rPr>
          <w:rFonts w:ascii="Arial" w:hAnsi="Arial" w:cs="Arial"/>
          <w:sz w:val="24"/>
          <w:szCs w:val="24"/>
        </w:rPr>
        <w:t xml:space="preserve">os momentos que vive cada niño y la forma cómo la familia y la comunidad orientan el </w:t>
      </w:r>
      <w:r w:rsidR="006C5EFD">
        <w:rPr>
          <w:rFonts w:ascii="Arial" w:hAnsi="Arial" w:cs="Arial"/>
          <w:sz w:val="24"/>
          <w:szCs w:val="24"/>
        </w:rPr>
        <w:t>desarrollo de vida de cada niño, contribuyen a madurar en el afecto y revertirlo en valores.</w:t>
      </w:r>
      <w:r>
        <w:rPr>
          <w:rFonts w:ascii="Arial" w:hAnsi="Arial" w:cs="Arial"/>
          <w:sz w:val="24"/>
          <w:szCs w:val="24"/>
        </w:rPr>
        <w:t xml:space="preserve"> La Educación Artística propiciará el respeto al otro, en sus gustos, el cuidado de los materiales, la seguridad de no inmiscuirse en trabajos de otros, el hecho de cuidar los materiales; todo ello orient</w:t>
      </w:r>
      <w:r w:rsidR="00982706">
        <w:rPr>
          <w:rFonts w:ascii="Arial" w:hAnsi="Arial" w:cs="Arial"/>
          <w:sz w:val="24"/>
          <w:szCs w:val="24"/>
        </w:rPr>
        <w:t>a a los valores por buen camino; algo difícil de lograr en los últimos tiempos.</w:t>
      </w:r>
    </w:p>
    <w:p w:rsidR="00D47E5D" w:rsidRDefault="0002729C" w:rsidP="00D47E5D">
      <w:pPr>
        <w:spacing w:line="360" w:lineRule="auto"/>
        <w:jc w:val="both"/>
        <w:rPr>
          <w:rFonts w:ascii="Arial" w:hAnsi="Arial" w:cs="Arial"/>
          <w:sz w:val="24"/>
          <w:szCs w:val="24"/>
        </w:rPr>
      </w:pPr>
      <w:r w:rsidRPr="0002729C">
        <w:rPr>
          <w:rFonts w:ascii="Arial" w:hAnsi="Arial" w:cs="Arial"/>
          <w:b/>
          <w:sz w:val="24"/>
          <w:szCs w:val="24"/>
        </w:rPr>
        <w:t>La creación artística y el gusto estético.</w:t>
      </w:r>
      <w:r>
        <w:rPr>
          <w:rFonts w:ascii="Arial" w:hAnsi="Arial" w:cs="Arial"/>
          <w:sz w:val="24"/>
          <w:szCs w:val="24"/>
        </w:rPr>
        <w:t xml:space="preserve"> Desde los primeros trazos que hace cada niño, como es el garabato, el libre trazo, aunado al aprendizaje de técnicas en el arte,</w:t>
      </w:r>
      <w:r w:rsidR="00D47E5D" w:rsidRPr="00D47E5D">
        <w:rPr>
          <w:rFonts w:ascii="Arial" w:hAnsi="Arial" w:cs="Arial"/>
          <w:sz w:val="24"/>
          <w:szCs w:val="24"/>
        </w:rPr>
        <w:t xml:space="preserve"> </w:t>
      </w:r>
      <w:r w:rsidR="00D47E5D">
        <w:rPr>
          <w:rFonts w:ascii="Arial" w:hAnsi="Arial" w:cs="Arial"/>
          <w:sz w:val="24"/>
          <w:szCs w:val="24"/>
        </w:rPr>
        <w:t>constituirán la base de lo que será la Educación Artística del futuro.</w:t>
      </w:r>
    </w:p>
    <w:p w:rsidR="007F6149" w:rsidRDefault="007F6149" w:rsidP="00D47E5D">
      <w:pPr>
        <w:spacing w:line="360" w:lineRule="auto"/>
        <w:jc w:val="both"/>
        <w:rPr>
          <w:rFonts w:ascii="Arial" w:hAnsi="Arial" w:cs="Arial"/>
          <w:sz w:val="24"/>
          <w:szCs w:val="24"/>
        </w:rPr>
      </w:pPr>
      <w:r w:rsidRPr="007F6149">
        <w:rPr>
          <w:rFonts w:ascii="Arial" w:hAnsi="Arial" w:cs="Arial"/>
          <w:b/>
          <w:sz w:val="24"/>
          <w:szCs w:val="24"/>
        </w:rPr>
        <w:t>La comunicación</w:t>
      </w:r>
      <w:r>
        <w:rPr>
          <w:rFonts w:ascii="Arial" w:hAnsi="Arial" w:cs="Arial"/>
          <w:sz w:val="24"/>
          <w:szCs w:val="24"/>
        </w:rPr>
        <w:t xml:space="preserve"> mejorará en la riqueza léxica, la significación, la espontaneidad y las relaciones con los otros.</w:t>
      </w:r>
      <w:r w:rsidR="00982706">
        <w:rPr>
          <w:rFonts w:ascii="Arial" w:hAnsi="Arial" w:cs="Arial"/>
          <w:sz w:val="24"/>
          <w:szCs w:val="24"/>
        </w:rPr>
        <w:t xml:space="preserve"> Las explicaciones en la oralidad primero y luego a través de la escritura, permitirán movilizar el eje de la comunicación del ser humano.</w:t>
      </w:r>
    </w:p>
    <w:p w:rsidR="00D47E5D" w:rsidRPr="00150DBE" w:rsidRDefault="00150DBE" w:rsidP="00D47E5D">
      <w:pPr>
        <w:spacing w:line="360" w:lineRule="auto"/>
        <w:jc w:val="both"/>
        <w:rPr>
          <w:rFonts w:ascii="Arial" w:hAnsi="Arial" w:cs="Arial"/>
          <w:b/>
          <w:sz w:val="24"/>
          <w:szCs w:val="24"/>
        </w:rPr>
      </w:pPr>
      <w:r w:rsidRPr="00150DBE">
        <w:rPr>
          <w:rFonts w:ascii="Arial" w:hAnsi="Arial" w:cs="Arial"/>
          <w:b/>
          <w:sz w:val="24"/>
          <w:szCs w:val="24"/>
        </w:rPr>
        <w:t>EL ESTADO SE DESPREOCUPA DE LA EDUCACIÓN</w:t>
      </w:r>
    </w:p>
    <w:p w:rsidR="00D47E5D" w:rsidRPr="00557D0C" w:rsidRDefault="00D47E5D" w:rsidP="00D47E5D">
      <w:pPr>
        <w:spacing w:line="360" w:lineRule="auto"/>
        <w:jc w:val="both"/>
        <w:rPr>
          <w:rFonts w:ascii="Arial" w:hAnsi="Arial" w:cs="Arial"/>
          <w:sz w:val="24"/>
          <w:szCs w:val="24"/>
        </w:rPr>
      </w:pPr>
      <w:r w:rsidRPr="00557D0C">
        <w:rPr>
          <w:rFonts w:ascii="Arial" w:hAnsi="Arial" w:cs="Arial"/>
          <w:sz w:val="24"/>
          <w:szCs w:val="24"/>
        </w:rPr>
        <w:t xml:space="preserve">El sábado 15 de febrero </w:t>
      </w:r>
      <w:r w:rsidR="00150DBE">
        <w:rPr>
          <w:rFonts w:ascii="Arial" w:hAnsi="Arial" w:cs="Arial"/>
          <w:sz w:val="24"/>
          <w:szCs w:val="24"/>
        </w:rPr>
        <w:t>del 2014</w:t>
      </w:r>
      <w:r w:rsidRPr="00557D0C">
        <w:rPr>
          <w:rFonts w:ascii="Arial" w:hAnsi="Arial" w:cs="Arial"/>
          <w:sz w:val="24"/>
          <w:szCs w:val="24"/>
        </w:rPr>
        <w:t xml:space="preserve"> leí en somos el artículo del maestro León </w:t>
      </w:r>
      <w:proofErr w:type="spellStart"/>
      <w:r w:rsidRPr="00557D0C">
        <w:rPr>
          <w:rFonts w:ascii="Arial" w:hAnsi="Arial" w:cs="Arial"/>
          <w:sz w:val="24"/>
          <w:szCs w:val="24"/>
        </w:rPr>
        <w:t>Trahtemberg</w:t>
      </w:r>
      <w:proofErr w:type="spellEnd"/>
      <w:r w:rsidRPr="00557D0C">
        <w:rPr>
          <w:rFonts w:ascii="Arial" w:hAnsi="Arial" w:cs="Arial"/>
          <w:sz w:val="24"/>
          <w:szCs w:val="24"/>
        </w:rPr>
        <w:t xml:space="preserve"> “EL ESTADO NO A</w:t>
      </w:r>
      <w:r w:rsidR="00150DBE">
        <w:rPr>
          <w:rFonts w:ascii="Arial" w:hAnsi="Arial" w:cs="Arial"/>
          <w:sz w:val="24"/>
          <w:szCs w:val="24"/>
        </w:rPr>
        <w:t xml:space="preserve">PUESTA POR LA EDUCACION” </w:t>
      </w:r>
    </w:p>
    <w:p w:rsidR="00D47E5D" w:rsidRDefault="00D47E5D" w:rsidP="00D47E5D">
      <w:pPr>
        <w:spacing w:line="360" w:lineRule="auto"/>
        <w:jc w:val="both"/>
        <w:rPr>
          <w:rFonts w:ascii="Arial" w:hAnsi="Arial" w:cs="Arial"/>
          <w:sz w:val="24"/>
          <w:szCs w:val="24"/>
        </w:rPr>
      </w:pPr>
      <w:r w:rsidRPr="00557D0C">
        <w:rPr>
          <w:rFonts w:ascii="Arial" w:hAnsi="Arial" w:cs="Arial"/>
          <w:sz w:val="24"/>
          <w:szCs w:val="24"/>
        </w:rPr>
        <w:t>Como siem</w:t>
      </w:r>
      <w:r w:rsidR="007D1CCB">
        <w:rPr>
          <w:rFonts w:ascii="Arial" w:hAnsi="Arial" w:cs="Arial"/>
          <w:sz w:val="24"/>
          <w:szCs w:val="24"/>
        </w:rPr>
        <w:t>pre su opinión muy acertada que</w:t>
      </w:r>
      <w:r w:rsidRPr="00557D0C">
        <w:rPr>
          <w:rFonts w:ascii="Arial" w:hAnsi="Arial" w:cs="Arial"/>
          <w:sz w:val="24"/>
          <w:szCs w:val="24"/>
        </w:rPr>
        <w:t xml:space="preserve"> tenemos cuarenta años de atra</w:t>
      </w:r>
      <w:r>
        <w:rPr>
          <w:rFonts w:ascii="Arial" w:hAnsi="Arial" w:cs="Arial"/>
          <w:sz w:val="24"/>
          <w:szCs w:val="24"/>
        </w:rPr>
        <w:t>s</w:t>
      </w:r>
      <w:r w:rsidRPr="00557D0C">
        <w:rPr>
          <w:rFonts w:ascii="Arial" w:hAnsi="Arial" w:cs="Arial"/>
          <w:sz w:val="24"/>
          <w:szCs w:val="24"/>
        </w:rPr>
        <w:t>o y para que esto cambie deberá tomar</w:t>
      </w:r>
      <w:r>
        <w:rPr>
          <w:rFonts w:ascii="Arial" w:hAnsi="Arial" w:cs="Arial"/>
          <w:sz w:val="24"/>
          <w:szCs w:val="24"/>
        </w:rPr>
        <w:t xml:space="preserve">se en cuenta ahora y esperar dos décadas </w:t>
      </w:r>
      <w:r>
        <w:rPr>
          <w:rFonts w:ascii="Arial" w:hAnsi="Arial" w:cs="Arial"/>
          <w:sz w:val="24"/>
          <w:szCs w:val="24"/>
        </w:rPr>
        <w:lastRenderedPageBreak/>
        <w:t>para ver sus frutos</w:t>
      </w:r>
      <w:r w:rsidRPr="00557D0C">
        <w:rPr>
          <w:rFonts w:ascii="Arial" w:hAnsi="Arial" w:cs="Arial"/>
          <w:sz w:val="24"/>
          <w:szCs w:val="24"/>
        </w:rPr>
        <w:t>. Concuerdo  ampliamente con su opinión que es tra</w:t>
      </w:r>
      <w:r>
        <w:rPr>
          <w:rFonts w:ascii="Arial" w:hAnsi="Arial" w:cs="Arial"/>
          <w:sz w:val="24"/>
          <w:szCs w:val="24"/>
        </w:rPr>
        <w:t>s</w:t>
      </w:r>
      <w:r w:rsidRPr="00557D0C">
        <w:rPr>
          <w:rFonts w:ascii="Arial" w:hAnsi="Arial" w:cs="Arial"/>
          <w:sz w:val="24"/>
          <w:szCs w:val="24"/>
        </w:rPr>
        <w:t xml:space="preserve">cendente para el cambio y mejora de la educación.  </w:t>
      </w:r>
    </w:p>
    <w:p w:rsidR="00D47E5D" w:rsidRPr="00557D0C" w:rsidRDefault="00D47E5D" w:rsidP="00D47E5D">
      <w:pPr>
        <w:spacing w:line="360" w:lineRule="auto"/>
        <w:jc w:val="both"/>
        <w:rPr>
          <w:rFonts w:ascii="Arial" w:hAnsi="Arial" w:cs="Arial"/>
          <w:sz w:val="24"/>
          <w:szCs w:val="24"/>
        </w:rPr>
      </w:pPr>
      <w:r>
        <w:rPr>
          <w:rFonts w:ascii="Arial" w:hAnsi="Arial" w:cs="Arial"/>
          <w:sz w:val="24"/>
          <w:szCs w:val="24"/>
        </w:rPr>
        <w:t xml:space="preserve">La idea se centra en el </w:t>
      </w:r>
      <w:r w:rsidRPr="00557D0C">
        <w:rPr>
          <w:rFonts w:ascii="Arial" w:hAnsi="Arial" w:cs="Arial"/>
          <w:sz w:val="24"/>
          <w:szCs w:val="24"/>
        </w:rPr>
        <w:t>cambio</w:t>
      </w:r>
      <w:r>
        <w:rPr>
          <w:rFonts w:ascii="Arial" w:hAnsi="Arial" w:cs="Arial"/>
          <w:sz w:val="24"/>
          <w:szCs w:val="24"/>
        </w:rPr>
        <w:t>; este</w:t>
      </w:r>
      <w:r w:rsidRPr="00557D0C">
        <w:rPr>
          <w:rFonts w:ascii="Arial" w:hAnsi="Arial" w:cs="Arial"/>
          <w:sz w:val="24"/>
          <w:szCs w:val="24"/>
        </w:rPr>
        <w:t xml:space="preserve"> debe empezar por la</w:t>
      </w:r>
      <w:r w:rsidR="00150DBE">
        <w:rPr>
          <w:rFonts w:ascii="Arial" w:hAnsi="Arial" w:cs="Arial"/>
          <w:sz w:val="24"/>
          <w:szCs w:val="24"/>
        </w:rPr>
        <w:t>s</w:t>
      </w:r>
      <w:r w:rsidRPr="00557D0C">
        <w:rPr>
          <w:rFonts w:ascii="Arial" w:hAnsi="Arial" w:cs="Arial"/>
          <w:sz w:val="24"/>
          <w:szCs w:val="24"/>
        </w:rPr>
        <w:t xml:space="preserve"> base</w:t>
      </w:r>
      <w:r w:rsidR="00150DBE">
        <w:rPr>
          <w:rFonts w:ascii="Arial" w:hAnsi="Arial" w:cs="Arial"/>
          <w:sz w:val="24"/>
          <w:szCs w:val="24"/>
        </w:rPr>
        <w:t>s que son los</w:t>
      </w:r>
      <w:r>
        <w:rPr>
          <w:rFonts w:ascii="Arial" w:hAnsi="Arial" w:cs="Arial"/>
          <w:sz w:val="24"/>
          <w:szCs w:val="24"/>
        </w:rPr>
        <w:t xml:space="preserve"> nivel</w:t>
      </w:r>
      <w:r w:rsidR="00150DBE">
        <w:rPr>
          <w:rFonts w:ascii="Arial" w:hAnsi="Arial" w:cs="Arial"/>
          <w:sz w:val="24"/>
          <w:szCs w:val="24"/>
        </w:rPr>
        <w:t>es de Inicial y Primaria. Tomaré en cuenta el desarrollo cognitivo, las percepciones, el afecto, la psicomotricidad, la creación artística, el gusto estético.</w:t>
      </w:r>
      <w:r w:rsidRPr="00557D0C">
        <w:rPr>
          <w:rFonts w:ascii="Arial" w:hAnsi="Arial" w:cs="Arial"/>
          <w:sz w:val="24"/>
          <w:szCs w:val="24"/>
        </w:rPr>
        <w:t xml:space="preserve"> Saber escuchar, observar, atender, recibir indicaciones sin la necesidad de la presión sobre el niño, repotenciar sus habilidades y destrezas, su desarrollo motriz grueso y fino, espacialidad, derecha, izquierda, rasgar, pegar, componer, pintar, leerles cuentos y que después dibu</w:t>
      </w:r>
      <w:r w:rsidR="006C5EFD">
        <w:rPr>
          <w:rFonts w:ascii="Arial" w:hAnsi="Arial" w:cs="Arial"/>
          <w:sz w:val="24"/>
          <w:szCs w:val="24"/>
        </w:rPr>
        <w:t>jen y pinten lo que más le gustó</w:t>
      </w:r>
      <w:r w:rsidRPr="00557D0C">
        <w:rPr>
          <w:rFonts w:ascii="Arial" w:hAnsi="Arial" w:cs="Arial"/>
          <w:sz w:val="24"/>
          <w:szCs w:val="24"/>
        </w:rPr>
        <w:t xml:space="preserve"> del cuento, desarrollar y repotenciar todo el talento que trae el niño al nacer.</w:t>
      </w:r>
    </w:p>
    <w:p w:rsidR="007F6149" w:rsidRDefault="007F6149" w:rsidP="00557D0C">
      <w:pPr>
        <w:spacing w:line="360" w:lineRule="auto"/>
        <w:jc w:val="both"/>
        <w:rPr>
          <w:rFonts w:ascii="Arial" w:hAnsi="Arial" w:cs="Arial"/>
          <w:sz w:val="24"/>
          <w:szCs w:val="24"/>
        </w:rPr>
      </w:pPr>
    </w:p>
    <w:p w:rsidR="000A511C" w:rsidRDefault="0002729C" w:rsidP="00557D0C">
      <w:pPr>
        <w:spacing w:line="360" w:lineRule="auto"/>
        <w:jc w:val="both"/>
        <w:rPr>
          <w:rFonts w:ascii="Arial" w:hAnsi="Arial" w:cs="Arial"/>
          <w:b/>
          <w:sz w:val="24"/>
          <w:szCs w:val="24"/>
        </w:rPr>
      </w:pPr>
      <w:r>
        <w:rPr>
          <w:rFonts w:ascii="Arial" w:hAnsi="Arial" w:cs="Arial"/>
          <w:sz w:val="24"/>
          <w:szCs w:val="24"/>
        </w:rPr>
        <w:t xml:space="preserve"> </w:t>
      </w:r>
      <w:r w:rsidR="0018563A" w:rsidRPr="0018563A">
        <w:rPr>
          <w:rFonts w:ascii="Arial" w:hAnsi="Arial" w:cs="Arial"/>
          <w:b/>
          <w:sz w:val="24"/>
          <w:szCs w:val="24"/>
        </w:rPr>
        <w:t>EXPERIENCIAS DEL</w:t>
      </w:r>
      <w:r w:rsidR="000A511C" w:rsidRPr="0018563A">
        <w:rPr>
          <w:rFonts w:ascii="Arial" w:hAnsi="Arial" w:cs="Arial"/>
          <w:b/>
          <w:sz w:val="24"/>
          <w:szCs w:val="24"/>
        </w:rPr>
        <w:t xml:space="preserve"> ARTE </w:t>
      </w:r>
      <w:r w:rsidR="0018563A" w:rsidRPr="0018563A">
        <w:rPr>
          <w:rFonts w:ascii="Arial" w:hAnsi="Arial" w:cs="Arial"/>
          <w:b/>
          <w:sz w:val="24"/>
          <w:szCs w:val="24"/>
        </w:rPr>
        <w:t>EN EDUCACIÓN INICIAL Y PRIMARIA</w:t>
      </w:r>
    </w:p>
    <w:p w:rsidR="001D0740" w:rsidRPr="0018563A" w:rsidRDefault="001D0740" w:rsidP="00557D0C">
      <w:pPr>
        <w:spacing w:line="360" w:lineRule="auto"/>
        <w:jc w:val="both"/>
        <w:rPr>
          <w:rFonts w:ascii="Arial" w:hAnsi="Arial" w:cs="Arial"/>
          <w:b/>
          <w:sz w:val="24"/>
          <w:szCs w:val="24"/>
        </w:rPr>
      </w:pPr>
      <w:r>
        <w:rPr>
          <w:rFonts w:ascii="Arial" w:hAnsi="Arial" w:cs="Arial"/>
          <w:b/>
          <w:sz w:val="24"/>
          <w:szCs w:val="24"/>
        </w:rPr>
        <w:t>1. Una experiencia</w:t>
      </w:r>
    </w:p>
    <w:p w:rsidR="000A511C" w:rsidRDefault="000A511C" w:rsidP="00557D0C">
      <w:pPr>
        <w:spacing w:line="360" w:lineRule="auto"/>
        <w:jc w:val="both"/>
        <w:rPr>
          <w:rFonts w:ascii="Arial" w:hAnsi="Arial" w:cs="Arial"/>
          <w:sz w:val="24"/>
          <w:szCs w:val="24"/>
        </w:rPr>
      </w:pPr>
      <w:r w:rsidRPr="00557D0C">
        <w:rPr>
          <w:rFonts w:ascii="Arial" w:hAnsi="Arial" w:cs="Arial"/>
          <w:sz w:val="24"/>
          <w:szCs w:val="24"/>
        </w:rPr>
        <w:t xml:space="preserve">Con el desarrollo cognitivo y emocional. Ambos deben ir paralelos. Se necesita una programación de arte, desarrollando los elementos básicos del lenguaje visual </w:t>
      </w:r>
      <w:r w:rsidR="00982706">
        <w:rPr>
          <w:rFonts w:ascii="Arial" w:hAnsi="Arial" w:cs="Arial"/>
          <w:sz w:val="24"/>
          <w:szCs w:val="24"/>
        </w:rPr>
        <w:t xml:space="preserve"> y táctil </w:t>
      </w:r>
      <w:r w:rsidRPr="00557D0C">
        <w:rPr>
          <w:rFonts w:ascii="Arial" w:hAnsi="Arial" w:cs="Arial"/>
          <w:sz w:val="24"/>
          <w:szCs w:val="24"/>
        </w:rPr>
        <w:t>(punto, línea, forma, color, textura) que se va</w:t>
      </w:r>
      <w:r w:rsidR="00982706">
        <w:rPr>
          <w:rFonts w:ascii="Arial" w:hAnsi="Arial" w:cs="Arial"/>
          <w:sz w:val="24"/>
          <w:szCs w:val="24"/>
        </w:rPr>
        <w:t>n</w:t>
      </w:r>
      <w:r w:rsidRPr="00557D0C">
        <w:rPr>
          <w:rFonts w:ascii="Arial" w:hAnsi="Arial" w:cs="Arial"/>
          <w:sz w:val="24"/>
          <w:szCs w:val="24"/>
        </w:rPr>
        <w:t xml:space="preserve"> aplicando de acuerdo al nivel del niño.</w:t>
      </w:r>
    </w:p>
    <w:p w:rsidR="000A511C" w:rsidRPr="00557D0C" w:rsidRDefault="000A511C" w:rsidP="00557D0C">
      <w:pPr>
        <w:spacing w:line="360" w:lineRule="auto"/>
        <w:jc w:val="both"/>
        <w:rPr>
          <w:rFonts w:ascii="Arial" w:hAnsi="Arial" w:cs="Arial"/>
          <w:sz w:val="24"/>
          <w:szCs w:val="24"/>
        </w:rPr>
      </w:pPr>
      <w:r w:rsidRPr="00557D0C">
        <w:rPr>
          <w:rFonts w:ascii="Arial" w:hAnsi="Arial" w:cs="Arial"/>
          <w:sz w:val="24"/>
          <w:szCs w:val="24"/>
        </w:rPr>
        <w:t>Por ejemplo, para niños de 5 años, primer y segundo grado de Educación Primaria, la profesora de aula debe hacer su horario de acuerdo a las necesidades de los niños. Se realiza un trabajo en equipo, participan todos, se pegan 2 pliegos juntos  de cartulina dúplex, el lado brillante hacia la pared. Se habla de los colores cálidos y fríos, los niños eligen con cuál de ellos quieren  trabajar. Si deciden por los cálidos, la profesora abrirá la tempera roja, naranja etc. Un tazón de agua, un pincel pelo chato # 10. Previamente la profesora les enseñará una forma (círculo) se preguntará los tipos de tamaño (grande, mediano, pequeño).</w:t>
      </w:r>
    </w:p>
    <w:p w:rsidR="000A511C" w:rsidRPr="00557D0C" w:rsidRDefault="000A511C" w:rsidP="00557D0C">
      <w:pPr>
        <w:spacing w:line="360" w:lineRule="auto"/>
        <w:jc w:val="both"/>
        <w:rPr>
          <w:rFonts w:ascii="Arial" w:hAnsi="Arial" w:cs="Arial"/>
          <w:sz w:val="24"/>
          <w:szCs w:val="24"/>
        </w:rPr>
      </w:pPr>
      <w:r w:rsidRPr="00557D0C">
        <w:rPr>
          <w:rFonts w:ascii="Arial" w:hAnsi="Arial" w:cs="Arial"/>
          <w:sz w:val="24"/>
          <w:szCs w:val="24"/>
        </w:rPr>
        <w:t xml:space="preserve">Cada estudiante tiene la posibilidad de pintar 2 círculos; él elige el tamaño, también el lugar donde los hará. Eso no se indica. El ser humano nace con la capacidad de buscar un espacio, ahí comienza a valorar su iniciativa, decisión, </w:t>
      </w:r>
      <w:r w:rsidRPr="00557D0C">
        <w:rPr>
          <w:rFonts w:ascii="Arial" w:hAnsi="Arial" w:cs="Arial"/>
          <w:sz w:val="24"/>
          <w:szCs w:val="24"/>
        </w:rPr>
        <w:lastRenderedPageBreak/>
        <w:t>criterio, cuando todo el salón terminó de pintar se vota el agua, se limpia el pincel y se cierran las temperas. Con los niños de inicial y primeros grados es fundamental utilizar una buena estrategia, seguir paso a paso y que todos observen a la profesora. Para completar este trabajo hablaremos de otra forma, como el triángulo y sus tamaños. Es necesario que la profesora utilice plantillas de los tres tamaños realizados por ella.</w:t>
      </w:r>
      <w:r w:rsidR="00223684">
        <w:rPr>
          <w:rFonts w:ascii="Arial" w:hAnsi="Arial" w:cs="Arial"/>
          <w:sz w:val="24"/>
          <w:szCs w:val="24"/>
        </w:rPr>
        <w:t xml:space="preserve"> En una cartulina blanca se deli</w:t>
      </w:r>
      <w:r w:rsidRPr="00557D0C">
        <w:rPr>
          <w:rFonts w:ascii="Arial" w:hAnsi="Arial" w:cs="Arial"/>
          <w:sz w:val="24"/>
          <w:szCs w:val="24"/>
        </w:rPr>
        <w:t xml:space="preserve">nea el </w:t>
      </w:r>
      <w:r w:rsidR="00223684">
        <w:rPr>
          <w:rFonts w:ascii="Arial" w:hAnsi="Arial" w:cs="Arial"/>
          <w:sz w:val="24"/>
          <w:szCs w:val="24"/>
        </w:rPr>
        <w:t xml:space="preserve"> </w:t>
      </w:r>
      <w:r w:rsidRPr="00557D0C">
        <w:rPr>
          <w:rFonts w:ascii="Arial" w:hAnsi="Arial" w:cs="Arial"/>
          <w:sz w:val="24"/>
          <w:szCs w:val="24"/>
        </w:rPr>
        <w:t>triángulo, se les habla de los colores fríos. El alumno debe realizar dos líneas eligiendo la distancia en la base y juntarse en el vértice, lo hará con plumón negro y regla, es importante el aprendizaje de herramient</w:t>
      </w:r>
      <w:r w:rsidR="00223684">
        <w:rPr>
          <w:rFonts w:ascii="Arial" w:hAnsi="Arial" w:cs="Arial"/>
          <w:sz w:val="24"/>
          <w:szCs w:val="24"/>
        </w:rPr>
        <w:t xml:space="preserve">as. El niño decide qué color frío </w:t>
      </w:r>
      <w:r w:rsidRPr="00557D0C">
        <w:rPr>
          <w:rFonts w:ascii="Arial" w:hAnsi="Arial" w:cs="Arial"/>
          <w:sz w:val="24"/>
          <w:szCs w:val="24"/>
        </w:rPr>
        <w:t>pintar en cada espacio, luego debe cortar siempre por la línea, en  mi opinión se debe trabajar al ritmo del niño, hacerlo bien des</w:t>
      </w:r>
      <w:r w:rsidR="00223684">
        <w:rPr>
          <w:rFonts w:ascii="Arial" w:hAnsi="Arial" w:cs="Arial"/>
          <w:sz w:val="24"/>
          <w:szCs w:val="24"/>
        </w:rPr>
        <w:t>de pequeños y no dejar trabajos inacabados</w:t>
      </w:r>
      <w:r w:rsidRPr="00557D0C">
        <w:rPr>
          <w:rFonts w:ascii="Arial" w:hAnsi="Arial" w:cs="Arial"/>
          <w:sz w:val="24"/>
          <w:szCs w:val="24"/>
        </w:rPr>
        <w:t xml:space="preserve"> con el fin de cumplir un programa.</w:t>
      </w:r>
    </w:p>
    <w:p w:rsidR="000A511C" w:rsidRPr="00557D0C" w:rsidRDefault="00150DBE" w:rsidP="00557D0C">
      <w:pPr>
        <w:spacing w:line="360" w:lineRule="auto"/>
        <w:jc w:val="both"/>
        <w:rPr>
          <w:rFonts w:ascii="Arial" w:hAnsi="Arial" w:cs="Arial"/>
          <w:sz w:val="24"/>
          <w:szCs w:val="24"/>
        </w:rPr>
      </w:pPr>
      <w:r>
        <w:rPr>
          <w:rFonts w:ascii="Arial" w:hAnsi="Arial" w:cs="Arial"/>
          <w:sz w:val="24"/>
          <w:szCs w:val="24"/>
        </w:rPr>
        <w:t>El niño pegará</w:t>
      </w:r>
      <w:r w:rsidR="000A511C" w:rsidRPr="00557D0C">
        <w:rPr>
          <w:rFonts w:ascii="Arial" w:hAnsi="Arial" w:cs="Arial"/>
          <w:sz w:val="24"/>
          <w:szCs w:val="24"/>
        </w:rPr>
        <w:t xml:space="preserve"> en la cartulina pintada con  círculos el triángulo (en el canto de</w:t>
      </w:r>
      <w:r w:rsidR="00223684">
        <w:rPr>
          <w:rFonts w:ascii="Arial" w:hAnsi="Arial" w:cs="Arial"/>
          <w:sz w:val="24"/>
          <w:szCs w:val="24"/>
        </w:rPr>
        <w:t>l cí</w:t>
      </w:r>
      <w:r w:rsidR="000A511C" w:rsidRPr="00557D0C">
        <w:rPr>
          <w:rFonts w:ascii="Arial" w:hAnsi="Arial" w:cs="Arial"/>
          <w:sz w:val="24"/>
          <w:szCs w:val="24"/>
        </w:rPr>
        <w:t>rculo o más adentro o atravesando); en</w:t>
      </w:r>
      <w:r w:rsidR="00223684">
        <w:rPr>
          <w:rFonts w:ascii="Arial" w:hAnsi="Arial" w:cs="Arial"/>
          <w:sz w:val="24"/>
          <w:szCs w:val="24"/>
        </w:rPr>
        <w:t xml:space="preserve"> forma ordenada cada niño pegará</w:t>
      </w:r>
      <w:r w:rsidR="000A511C" w:rsidRPr="00557D0C">
        <w:rPr>
          <w:rFonts w:ascii="Arial" w:hAnsi="Arial" w:cs="Arial"/>
          <w:sz w:val="24"/>
          <w:szCs w:val="24"/>
        </w:rPr>
        <w:t xml:space="preserve"> en el lugar que desee: vertical, horizontal, diagonal.</w:t>
      </w:r>
    </w:p>
    <w:p w:rsidR="000A511C" w:rsidRPr="00557D0C" w:rsidRDefault="000A511C" w:rsidP="00557D0C">
      <w:pPr>
        <w:spacing w:line="360" w:lineRule="auto"/>
        <w:jc w:val="both"/>
        <w:rPr>
          <w:rFonts w:ascii="Arial" w:hAnsi="Arial" w:cs="Arial"/>
          <w:sz w:val="24"/>
          <w:szCs w:val="24"/>
        </w:rPr>
      </w:pPr>
      <w:r w:rsidRPr="00557D0C">
        <w:rPr>
          <w:rFonts w:ascii="Arial" w:hAnsi="Arial" w:cs="Arial"/>
          <w:sz w:val="24"/>
          <w:szCs w:val="24"/>
        </w:rPr>
        <w:t xml:space="preserve"> Esas órdenes no </w:t>
      </w:r>
      <w:r w:rsidR="00150DBE">
        <w:rPr>
          <w:rFonts w:ascii="Arial" w:hAnsi="Arial" w:cs="Arial"/>
          <w:sz w:val="24"/>
          <w:szCs w:val="24"/>
        </w:rPr>
        <w:t>se indican, el niño desarrollará</w:t>
      </w:r>
      <w:r w:rsidRPr="00557D0C">
        <w:rPr>
          <w:rFonts w:ascii="Arial" w:hAnsi="Arial" w:cs="Arial"/>
          <w:sz w:val="24"/>
          <w:szCs w:val="24"/>
        </w:rPr>
        <w:t xml:space="preserve"> así su creativid</w:t>
      </w:r>
      <w:r w:rsidR="00150DBE">
        <w:rPr>
          <w:rFonts w:ascii="Arial" w:hAnsi="Arial" w:cs="Arial"/>
          <w:sz w:val="24"/>
          <w:szCs w:val="24"/>
        </w:rPr>
        <w:t>ad; incluso en la posesión que é</w:t>
      </w:r>
      <w:r w:rsidRPr="00557D0C">
        <w:rPr>
          <w:rFonts w:ascii="Arial" w:hAnsi="Arial" w:cs="Arial"/>
          <w:sz w:val="24"/>
          <w:szCs w:val="24"/>
        </w:rPr>
        <w:t>l desee.</w:t>
      </w:r>
    </w:p>
    <w:p w:rsidR="000A511C" w:rsidRPr="00557D0C" w:rsidRDefault="000A511C" w:rsidP="00557D0C">
      <w:pPr>
        <w:spacing w:line="360" w:lineRule="auto"/>
        <w:jc w:val="both"/>
        <w:rPr>
          <w:rFonts w:ascii="Arial" w:hAnsi="Arial" w:cs="Arial"/>
          <w:sz w:val="24"/>
          <w:szCs w:val="24"/>
        </w:rPr>
      </w:pPr>
      <w:r w:rsidRPr="00557D0C">
        <w:rPr>
          <w:rFonts w:ascii="Arial" w:hAnsi="Arial" w:cs="Arial"/>
          <w:sz w:val="24"/>
          <w:szCs w:val="24"/>
        </w:rPr>
        <w:t>El resultado es muy atractivo, tanto en el color, forma y composición, esa pa</w:t>
      </w:r>
      <w:r w:rsidR="00A61E5C">
        <w:rPr>
          <w:rFonts w:ascii="Arial" w:hAnsi="Arial" w:cs="Arial"/>
          <w:sz w:val="24"/>
          <w:szCs w:val="24"/>
        </w:rPr>
        <w:t>rte innata hay que repotenciarla</w:t>
      </w:r>
      <w:r w:rsidRPr="00557D0C">
        <w:rPr>
          <w:rFonts w:ascii="Arial" w:hAnsi="Arial" w:cs="Arial"/>
          <w:sz w:val="24"/>
          <w:szCs w:val="24"/>
        </w:rPr>
        <w:t xml:space="preserve"> desde muy pequeño.</w:t>
      </w:r>
    </w:p>
    <w:p w:rsidR="000A511C" w:rsidRPr="00557D0C" w:rsidRDefault="000A511C" w:rsidP="00557D0C">
      <w:pPr>
        <w:spacing w:line="360" w:lineRule="auto"/>
        <w:jc w:val="both"/>
        <w:rPr>
          <w:rFonts w:ascii="Arial" w:hAnsi="Arial" w:cs="Arial"/>
          <w:sz w:val="24"/>
          <w:szCs w:val="24"/>
        </w:rPr>
      </w:pPr>
      <w:r w:rsidRPr="00557D0C">
        <w:rPr>
          <w:rFonts w:ascii="Arial" w:hAnsi="Arial" w:cs="Arial"/>
          <w:sz w:val="24"/>
          <w:szCs w:val="24"/>
        </w:rPr>
        <w:t>Ese trabajo artístico podemos utilizar</w:t>
      </w:r>
      <w:r w:rsidR="0018563A">
        <w:rPr>
          <w:rFonts w:ascii="Arial" w:hAnsi="Arial" w:cs="Arial"/>
          <w:sz w:val="24"/>
          <w:szCs w:val="24"/>
        </w:rPr>
        <w:t>lo para la clase de matemática (</w:t>
      </w:r>
      <w:r w:rsidRPr="00557D0C">
        <w:rPr>
          <w:rFonts w:ascii="Arial" w:hAnsi="Arial" w:cs="Arial"/>
          <w:sz w:val="24"/>
          <w:szCs w:val="24"/>
        </w:rPr>
        <w:t>formar conjuntos</w:t>
      </w:r>
      <w:r w:rsidR="0018563A">
        <w:rPr>
          <w:rFonts w:ascii="Arial" w:hAnsi="Arial" w:cs="Arial"/>
          <w:sz w:val="24"/>
          <w:szCs w:val="24"/>
        </w:rPr>
        <w:t>, por color, forma, tamaños y otros).</w:t>
      </w:r>
    </w:p>
    <w:p w:rsidR="000A511C" w:rsidRPr="00557D0C" w:rsidRDefault="000A511C" w:rsidP="00557D0C">
      <w:pPr>
        <w:spacing w:line="360" w:lineRule="auto"/>
        <w:jc w:val="both"/>
        <w:rPr>
          <w:rFonts w:ascii="Arial" w:hAnsi="Arial" w:cs="Arial"/>
          <w:sz w:val="24"/>
          <w:szCs w:val="24"/>
        </w:rPr>
      </w:pPr>
      <w:r w:rsidRPr="00557D0C">
        <w:rPr>
          <w:rFonts w:ascii="Arial" w:hAnsi="Arial" w:cs="Arial"/>
          <w:sz w:val="24"/>
          <w:szCs w:val="24"/>
        </w:rPr>
        <w:t xml:space="preserve">También </w:t>
      </w:r>
      <w:r w:rsidR="0018563A">
        <w:rPr>
          <w:rFonts w:ascii="Arial" w:hAnsi="Arial" w:cs="Arial"/>
          <w:sz w:val="24"/>
          <w:szCs w:val="24"/>
        </w:rPr>
        <w:t>servirá</w:t>
      </w:r>
      <w:r w:rsidRPr="00557D0C">
        <w:rPr>
          <w:rFonts w:ascii="Arial" w:hAnsi="Arial" w:cs="Arial"/>
          <w:sz w:val="24"/>
          <w:szCs w:val="24"/>
        </w:rPr>
        <w:t xml:space="preserve"> para una clase de comunicación; al preguntarle a los docentes que se encon</w:t>
      </w:r>
      <w:r w:rsidR="0018563A">
        <w:rPr>
          <w:rFonts w:ascii="Arial" w:hAnsi="Arial" w:cs="Arial"/>
          <w:sz w:val="24"/>
          <w:szCs w:val="24"/>
        </w:rPr>
        <w:t>traban en la actualización  ¿qué</w:t>
      </w:r>
      <w:r w:rsidRPr="00557D0C">
        <w:rPr>
          <w:rFonts w:ascii="Arial" w:hAnsi="Arial" w:cs="Arial"/>
          <w:sz w:val="24"/>
          <w:szCs w:val="24"/>
        </w:rPr>
        <w:t xml:space="preserve"> sensación les daba el trabajo realizado</w:t>
      </w:r>
      <w:r w:rsidR="0018563A">
        <w:rPr>
          <w:rFonts w:ascii="Arial" w:hAnsi="Arial" w:cs="Arial"/>
          <w:sz w:val="24"/>
          <w:szCs w:val="24"/>
        </w:rPr>
        <w:t>?  Un niño de 6 años que la mamá</w:t>
      </w:r>
      <w:r w:rsidRPr="00557D0C">
        <w:rPr>
          <w:rFonts w:ascii="Arial" w:hAnsi="Arial" w:cs="Arial"/>
          <w:sz w:val="24"/>
          <w:szCs w:val="24"/>
        </w:rPr>
        <w:t xml:space="preserve"> no pudo dejarlo en casa, respondió que las puntas del triángulo le daba</w:t>
      </w:r>
      <w:r w:rsidR="0018563A">
        <w:rPr>
          <w:rFonts w:ascii="Arial" w:hAnsi="Arial" w:cs="Arial"/>
          <w:sz w:val="24"/>
          <w:szCs w:val="24"/>
        </w:rPr>
        <w:t>n</w:t>
      </w:r>
      <w:r w:rsidRPr="00557D0C">
        <w:rPr>
          <w:rFonts w:ascii="Arial" w:hAnsi="Arial" w:cs="Arial"/>
          <w:sz w:val="24"/>
          <w:szCs w:val="24"/>
        </w:rPr>
        <w:t xml:space="preserve"> la sensación que lo iban a pinchar. </w:t>
      </w:r>
    </w:p>
    <w:p w:rsidR="000A511C" w:rsidRDefault="001D0740" w:rsidP="00557D0C">
      <w:pPr>
        <w:spacing w:line="360" w:lineRule="auto"/>
        <w:jc w:val="both"/>
        <w:rPr>
          <w:rFonts w:ascii="Arial" w:hAnsi="Arial" w:cs="Arial"/>
          <w:sz w:val="24"/>
          <w:szCs w:val="24"/>
        </w:rPr>
      </w:pPr>
      <w:r>
        <w:rPr>
          <w:rFonts w:ascii="Arial" w:hAnsi="Arial" w:cs="Arial"/>
          <w:sz w:val="24"/>
          <w:szCs w:val="24"/>
        </w:rPr>
        <w:t>Lo</w:t>
      </w:r>
      <w:r w:rsidR="000A511C" w:rsidRPr="00557D0C">
        <w:rPr>
          <w:rFonts w:ascii="Arial" w:hAnsi="Arial" w:cs="Arial"/>
          <w:sz w:val="24"/>
          <w:szCs w:val="24"/>
        </w:rPr>
        <w:t>s profesores asistentes no atinaban</w:t>
      </w:r>
      <w:r w:rsidR="003627CC">
        <w:rPr>
          <w:rFonts w:ascii="Arial" w:hAnsi="Arial" w:cs="Arial"/>
          <w:sz w:val="24"/>
          <w:szCs w:val="24"/>
        </w:rPr>
        <w:t xml:space="preserve"> a manifestar sus apreciaciones</w:t>
      </w:r>
      <w:r w:rsidR="0018563A">
        <w:rPr>
          <w:rFonts w:ascii="Arial" w:hAnsi="Arial" w:cs="Arial"/>
          <w:sz w:val="24"/>
          <w:szCs w:val="24"/>
        </w:rPr>
        <w:t xml:space="preserve"> sobre el trabajo desarro</w:t>
      </w:r>
      <w:r w:rsidR="002D1DC9">
        <w:rPr>
          <w:rFonts w:ascii="Arial" w:hAnsi="Arial" w:cs="Arial"/>
          <w:sz w:val="24"/>
          <w:szCs w:val="24"/>
        </w:rPr>
        <w:t>llado, mientras que el niño, sí.</w:t>
      </w:r>
    </w:p>
    <w:p w:rsidR="008D1FA1" w:rsidRDefault="008D1FA1" w:rsidP="00557D0C">
      <w:pPr>
        <w:spacing w:line="360" w:lineRule="auto"/>
        <w:jc w:val="both"/>
        <w:rPr>
          <w:rFonts w:ascii="Arial" w:hAnsi="Arial" w:cs="Arial"/>
          <w:sz w:val="24"/>
          <w:szCs w:val="24"/>
        </w:rPr>
      </w:pPr>
    </w:p>
    <w:p w:rsidR="00643A3A" w:rsidRDefault="00643A3A" w:rsidP="00557D0C">
      <w:pPr>
        <w:spacing w:line="360" w:lineRule="auto"/>
        <w:jc w:val="both"/>
        <w:rPr>
          <w:rFonts w:ascii="Arial" w:hAnsi="Arial" w:cs="Arial"/>
          <w:b/>
          <w:sz w:val="24"/>
          <w:szCs w:val="24"/>
        </w:rPr>
      </w:pPr>
      <w:r w:rsidRPr="00643A3A">
        <w:rPr>
          <w:rFonts w:ascii="Arial" w:hAnsi="Arial" w:cs="Arial"/>
          <w:b/>
          <w:sz w:val="24"/>
          <w:szCs w:val="24"/>
        </w:rPr>
        <w:lastRenderedPageBreak/>
        <w:t>Trabajos para niños de tres y cuatro</w:t>
      </w:r>
      <w:r>
        <w:rPr>
          <w:rFonts w:ascii="Arial" w:hAnsi="Arial" w:cs="Arial"/>
          <w:b/>
          <w:sz w:val="24"/>
          <w:szCs w:val="24"/>
        </w:rPr>
        <w:t xml:space="preserve"> </w:t>
      </w:r>
      <w:r w:rsidRPr="00643A3A">
        <w:rPr>
          <w:rFonts w:ascii="Arial" w:hAnsi="Arial" w:cs="Arial"/>
          <w:b/>
          <w:sz w:val="24"/>
          <w:szCs w:val="24"/>
        </w:rPr>
        <w:t>años</w:t>
      </w:r>
    </w:p>
    <w:p w:rsidR="00643A3A" w:rsidRPr="00643A3A" w:rsidRDefault="00643A3A" w:rsidP="00557D0C">
      <w:pPr>
        <w:spacing w:line="360" w:lineRule="auto"/>
        <w:jc w:val="both"/>
        <w:rPr>
          <w:rFonts w:ascii="Arial" w:hAnsi="Arial" w:cs="Arial"/>
          <w:sz w:val="24"/>
          <w:szCs w:val="24"/>
        </w:rPr>
      </w:pPr>
      <w:r>
        <w:rPr>
          <w:rFonts w:ascii="Arial" w:hAnsi="Arial" w:cs="Arial"/>
          <w:sz w:val="24"/>
          <w:szCs w:val="24"/>
        </w:rPr>
        <w:t>Los trabajos que se realizan para niños de tres y cuatro años forman parte de la experimentación de materiales; sobre todo, armar bloques de madera, disponer de papeles de colores en una caja y que peguen. Será importante, entonces, el desarrollo de su personalidad, atención, escuchar, recibir indicaciones, gustos, juegos, música, desarrollo motriz grueso y fino. Estaremos preparando el almácigo para que empiecen a desarrollar las raíces y prepararlos para recibir los conocimientos, expresarse creativamente y aprender paulatinamente que la responsabilidad es muy importante en todos los años que el estudiante pasará en las aulas. Las primeras exper</w:t>
      </w:r>
      <w:r w:rsidR="00B37221">
        <w:rPr>
          <w:rFonts w:ascii="Arial" w:hAnsi="Arial" w:cs="Arial"/>
          <w:sz w:val="24"/>
          <w:szCs w:val="24"/>
        </w:rPr>
        <w:t>iencias gratificantes o frustra</w:t>
      </w:r>
      <w:r>
        <w:rPr>
          <w:rFonts w:ascii="Arial" w:hAnsi="Arial" w:cs="Arial"/>
          <w:sz w:val="24"/>
          <w:szCs w:val="24"/>
        </w:rPr>
        <w:t>ntes marcarán la v</w:t>
      </w:r>
      <w:r w:rsidR="00B37221">
        <w:rPr>
          <w:rFonts w:ascii="Arial" w:hAnsi="Arial" w:cs="Arial"/>
          <w:sz w:val="24"/>
          <w:szCs w:val="24"/>
        </w:rPr>
        <w:t xml:space="preserve">ida de esa persona. Ayudemos a </w:t>
      </w:r>
      <w:r>
        <w:rPr>
          <w:rFonts w:ascii="Arial" w:hAnsi="Arial" w:cs="Arial"/>
          <w:sz w:val="24"/>
          <w:szCs w:val="24"/>
        </w:rPr>
        <w:t xml:space="preserve">nuestros niños a </w:t>
      </w:r>
      <w:r w:rsidR="00B37221">
        <w:rPr>
          <w:rFonts w:ascii="Arial" w:hAnsi="Arial" w:cs="Arial"/>
          <w:sz w:val="24"/>
          <w:szCs w:val="24"/>
        </w:rPr>
        <w:t>tener un desarrollo positivo elaborando en óptimas condiciones su trabajo; de esa manera propiciaremos el desarrollo pleno de los niños y niñas del país.</w:t>
      </w:r>
    </w:p>
    <w:p w:rsidR="00A16858" w:rsidRDefault="00A16858" w:rsidP="00557D0C">
      <w:pPr>
        <w:spacing w:line="360" w:lineRule="auto"/>
        <w:jc w:val="both"/>
        <w:rPr>
          <w:rFonts w:ascii="Arial" w:hAnsi="Arial" w:cs="Arial"/>
          <w:sz w:val="24"/>
          <w:szCs w:val="24"/>
        </w:rPr>
      </w:pPr>
    </w:p>
    <w:p w:rsidR="002D1DC9" w:rsidRDefault="002D1DC9" w:rsidP="002D1DC9">
      <w:pPr>
        <w:pStyle w:val="Sinespaciado"/>
        <w:spacing w:line="360" w:lineRule="auto"/>
        <w:jc w:val="both"/>
        <w:rPr>
          <w:rFonts w:ascii="Arial" w:hAnsi="Arial" w:cs="Arial"/>
          <w:sz w:val="24"/>
          <w:szCs w:val="24"/>
        </w:rPr>
      </w:pPr>
      <w:r w:rsidRPr="00A16858">
        <w:rPr>
          <w:rFonts w:ascii="Arial" w:hAnsi="Arial" w:cs="Arial"/>
          <w:b/>
          <w:sz w:val="24"/>
          <w:szCs w:val="24"/>
        </w:rPr>
        <w:t>Collage,</w:t>
      </w:r>
      <w:r w:rsidRPr="002D1DC9">
        <w:rPr>
          <w:rFonts w:ascii="Arial" w:hAnsi="Arial" w:cs="Arial"/>
          <w:sz w:val="24"/>
          <w:szCs w:val="24"/>
        </w:rPr>
        <w:t xml:space="preserve"> palabra francesa que significa pegar papeles cuidando la composición  y como resultado está el trabajo creativo del niño, (telas, cartones, maderas) de acuerdo al grado y nivel del estudiante:</w:t>
      </w:r>
    </w:p>
    <w:p w:rsidR="001D0740" w:rsidRDefault="001D0740" w:rsidP="002D1DC9">
      <w:pPr>
        <w:pStyle w:val="Sinespaciado"/>
        <w:spacing w:line="360" w:lineRule="auto"/>
        <w:jc w:val="both"/>
        <w:rPr>
          <w:rFonts w:ascii="Arial" w:hAnsi="Arial" w:cs="Arial"/>
          <w:sz w:val="24"/>
          <w:szCs w:val="24"/>
        </w:rPr>
      </w:pPr>
    </w:p>
    <w:p w:rsidR="00CA7C10" w:rsidRPr="00CA7C10" w:rsidRDefault="001D0740" w:rsidP="00CA7C10">
      <w:pPr>
        <w:pStyle w:val="Sinespaciado"/>
        <w:spacing w:line="360" w:lineRule="auto"/>
        <w:jc w:val="both"/>
        <w:rPr>
          <w:rFonts w:ascii="Arial" w:hAnsi="Arial" w:cs="Arial"/>
          <w:b/>
          <w:sz w:val="24"/>
          <w:szCs w:val="24"/>
        </w:rPr>
      </w:pPr>
      <w:r>
        <w:rPr>
          <w:rFonts w:ascii="Arial" w:hAnsi="Arial" w:cs="Arial"/>
          <w:b/>
          <w:sz w:val="24"/>
          <w:szCs w:val="24"/>
        </w:rPr>
        <w:t>2</w:t>
      </w:r>
      <w:r w:rsidR="00CA7C10">
        <w:rPr>
          <w:rFonts w:ascii="Arial" w:hAnsi="Arial" w:cs="Arial"/>
          <w:b/>
          <w:sz w:val="24"/>
          <w:szCs w:val="24"/>
        </w:rPr>
        <w:t xml:space="preserve">. </w:t>
      </w:r>
      <w:r w:rsidR="00CA7C10" w:rsidRPr="00CA7C10">
        <w:rPr>
          <w:rFonts w:ascii="Arial" w:hAnsi="Arial" w:cs="Arial"/>
          <w:b/>
          <w:sz w:val="24"/>
          <w:szCs w:val="24"/>
        </w:rPr>
        <w:t>Actividades.</w:t>
      </w:r>
    </w:p>
    <w:p w:rsidR="00CA7C10" w:rsidRPr="00CA7C10" w:rsidRDefault="00CA7C10" w:rsidP="00CA7C10">
      <w:pPr>
        <w:pStyle w:val="Sinespaciado"/>
        <w:spacing w:line="360" w:lineRule="auto"/>
        <w:jc w:val="both"/>
        <w:rPr>
          <w:rFonts w:ascii="Arial" w:hAnsi="Arial" w:cs="Arial"/>
          <w:sz w:val="24"/>
          <w:szCs w:val="24"/>
        </w:rPr>
      </w:pPr>
      <w:r w:rsidRPr="00CA7C10">
        <w:rPr>
          <w:rFonts w:ascii="Arial" w:hAnsi="Arial" w:cs="Arial"/>
          <w:sz w:val="24"/>
          <w:szCs w:val="24"/>
        </w:rPr>
        <w:t>Las actividades que se desarrollan dentro de la programación curricular son muy importantes, el estudiante tiene la oportunidad de usar nuevos materiales que la tecnología nos brinda.</w:t>
      </w:r>
    </w:p>
    <w:p w:rsidR="00CA7C10" w:rsidRPr="00CA7C10" w:rsidRDefault="00CA7C10" w:rsidP="00CA7C10">
      <w:pPr>
        <w:pStyle w:val="Sinespaciado"/>
        <w:spacing w:line="360" w:lineRule="auto"/>
        <w:jc w:val="both"/>
        <w:rPr>
          <w:rFonts w:ascii="Arial" w:hAnsi="Arial" w:cs="Arial"/>
          <w:sz w:val="24"/>
          <w:szCs w:val="24"/>
        </w:rPr>
      </w:pPr>
      <w:r w:rsidRPr="00CA7C10">
        <w:rPr>
          <w:rFonts w:ascii="Arial" w:hAnsi="Arial" w:cs="Arial"/>
          <w:sz w:val="24"/>
          <w:szCs w:val="24"/>
        </w:rPr>
        <w:t xml:space="preserve">Considero que estas deben realizarse con material de reciclaje en inicial y primeros grados; por ejemplo,  los cartones de los papeles higiénicos y papel de cocina se pintan la base de blanco, se aplica modelado con cerámica al frío, formas con cortadores, solo se usará una  forma, luego se pegará. Se pinta acrílico de un color. Se coloca encima líneas con un color de contraste y las aplicaciones se pintan con alto relieve o colores metálicos. Resulta un bonito florero para mamá. También se puede hacer </w:t>
      </w:r>
      <w:proofErr w:type="gramStart"/>
      <w:r w:rsidRPr="00CA7C10">
        <w:rPr>
          <w:rFonts w:ascii="Arial" w:hAnsi="Arial" w:cs="Arial"/>
          <w:sz w:val="24"/>
          <w:szCs w:val="24"/>
        </w:rPr>
        <w:t>un</w:t>
      </w:r>
      <w:proofErr w:type="gramEnd"/>
      <w:r w:rsidRPr="00CA7C10">
        <w:rPr>
          <w:rFonts w:ascii="Arial" w:hAnsi="Arial" w:cs="Arial"/>
          <w:sz w:val="24"/>
          <w:szCs w:val="24"/>
        </w:rPr>
        <w:t xml:space="preserve"> porta lápiz, con aplicaciones de </w:t>
      </w:r>
      <w:r w:rsidRPr="00CA7C10">
        <w:rPr>
          <w:rFonts w:ascii="Arial" w:hAnsi="Arial" w:cs="Arial"/>
          <w:sz w:val="24"/>
          <w:szCs w:val="24"/>
        </w:rPr>
        <w:lastRenderedPageBreak/>
        <w:t>cartón, cuadrado, rectángulo, etc. Los colores y materiales que utilizan los niños le darán la belleza.</w:t>
      </w:r>
    </w:p>
    <w:p w:rsidR="00CA7C10" w:rsidRDefault="00CA7C10" w:rsidP="00CA7C10">
      <w:pPr>
        <w:pStyle w:val="Sinespaciado"/>
        <w:spacing w:line="360" w:lineRule="auto"/>
        <w:jc w:val="both"/>
        <w:rPr>
          <w:rFonts w:ascii="Arial" w:hAnsi="Arial" w:cs="Arial"/>
          <w:sz w:val="24"/>
          <w:szCs w:val="24"/>
        </w:rPr>
      </w:pPr>
      <w:r w:rsidRPr="00CA7C10">
        <w:rPr>
          <w:rFonts w:ascii="Arial" w:hAnsi="Arial" w:cs="Arial"/>
          <w:sz w:val="24"/>
          <w:szCs w:val="24"/>
        </w:rPr>
        <w:t xml:space="preserve">Para el tercer grado puede usarse bolas de </w:t>
      </w:r>
      <w:proofErr w:type="spellStart"/>
      <w:r w:rsidRPr="00CA7C10">
        <w:rPr>
          <w:rFonts w:ascii="Arial" w:hAnsi="Arial" w:cs="Arial"/>
          <w:sz w:val="24"/>
          <w:szCs w:val="24"/>
        </w:rPr>
        <w:t>tecnopor</w:t>
      </w:r>
      <w:proofErr w:type="spellEnd"/>
      <w:r w:rsidRPr="00CA7C10">
        <w:rPr>
          <w:rFonts w:ascii="Arial" w:hAnsi="Arial" w:cs="Arial"/>
          <w:sz w:val="24"/>
          <w:szCs w:val="24"/>
        </w:rPr>
        <w:t xml:space="preserve">  de diferentes tamaños. El estudiante solo realiza uno con silicona formando relieve, luego acrílicos de un color o dos, enseguida toques con pintura metálica. La supervisión del profesor es muy importante, sobre todo el uso de materiales que debe explicarse detalladamen</w:t>
      </w:r>
      <w:r w:rsidR="001D0740">
        <w:rPr>
          <w:rFonts w:ascii="Arial" w:hAnsi="Arial" w:cs="Arial"/>
          <w:sz w:val="24"/>
          <w:szCs w:val="24"/>
        </w:rPr>
        <w:t xml:space="preserve">te. </w:t>
      </w:r>
    </w:p>
    <w:p w:rsidR="008D1FA1" w:rsidRPr="00CA7C10" w:rsidRDefault="008D1FA1" w:rsidP="00CA7C10">
      <w:pPr>
        <w:pStyle w:val="Sinespaciado"/>
        <w:spacing w:line="360" w:lineRule="auto"/>
        <w:jc w:val="both"/>
        <w:rPr>
          <w:rFonts w:ascii="Arial" w:hAnsi="Arial" w:cs="Arial"/>
          <w:sz w:val="24"/>
          <w:szCs w:val="24"/>
        </w:rPr>
      </w:pPr>
    </w:p>
    <w:p w:rsidR="00CA7C10" w:rsidRPr="001D0740" w:rsidRDefault="001D0740" w:rsidP="00CA7C10">
      <w:pPr>
        <w:pStyle w:val="Sinespaciado"/>
        <w:spacing w:line="360" w:lineRule="auto"/>
        <w:jc w:val="both"/>
        <w:rPr>
          <w:rFonts w:ascii="Arial" w:hAnsi="Arial" w:cs="Arial"/>
          <w:b/>
          <w:sz w:val="24"/>
          <w:szCs w:val="24"/>
        </w:rPr>
      </w:pPr>
      <w:r>
        <w:rPr>
          <w:rFonts w:ascii="Arial" w:hAnsi="Arial" w:cs="Arial"/>
          <w:b/>
          <w:sz w:val="24"/>
          <w:szCs w:val="24"/>
        </w:rPr>
        <w:t>Para los cuartos grados</w:t>
      </w:r>
    </w:p>
    <w:p w:rsidR="00CA7C10" w:rsidRPr="00CA7C10" w:rsidRDefault="00AA04EA" w:rsidP="00CA7C10">
      <w:pPr>
        <w:pStyle w:val="Sinespaciado"/>
        <w:spacing w:line="360" w:lineRule="auto"/>
        <w:jc w:val="both"/>
        <w:rPr>
          <w:rFonts w:ascii="Arial" w:hAnsi="Arial" w:cs="Arial"/>
          <w:sz w:val="24"/>
          <w:szCs w:val="24"/>
        </w:rPr>
      </w:pPr>
      <w:r>
        <w:rPr>
          <w:rFonts w:ascii="Arial" w:hAnsi="Arial" w:cs="Arial"/>
          <w:sz w:val="24"/>
          <w:szCs w:val="24"/>
        </w:rPr>
        <w:t xml:space="preserve">Utilizamos madera de </w:t>
      </w:r>
      <w:proofErr w:type="spellStart"/>
      <w:r>
        <w:rPr>
          <w:rFonts w:ascii="Arial" w:hAnsi="Arial" w:cs="Arial"/>
          <w:sz w:val="24"/>
          <w:szCs w:val="24"/>
        </w:rPr>
        <w:t>trupá</w:t>
      </w:r>
      <w:r w:rsidR="00CA7C10" w:rsidRPr="00CA7C10">
        <w:rPr>
          <w:rFonts w:ascii="Arial" w:hAnsi="Arial" w:cs="Arial"/>
          <w:sz w:val="24"/>
          <w:szCs w:val="24"/>
        </w:rPr>
        <w:t>n</w:t>
      </w:r>
      <w:proofErr w:type="spellEnd"/>
      <w:r w:rsidR="00CA7C10" w:rsidRPr="00CA7C10">
        <w:rPr>
          <w:rFonts w:ascii="Arial" w:hAnsi="Arial" w:cs="Arial"/>
          <w:sz w:val="24"/>
          <w:szCs w:val="24"/>
        </w:rPr>
        <w:t xml:space="preserve">, </w:t>
      </w:r>
      <w:r>
        <w:rPr>
          <w:rFonts w:ascii="Arial" w:hAnsi="Arial" w:cs="Arial"/>
          <w:sz w:val="24"/>
          <w:szCs w:val="24"/>
        </w:rPr>
        <w:t xml:space="preserve"> </w:t>
      </w:r>
      <w:r w:rsidR="00CA7C10" w:rsidRPr="00CA7C10">
        <w:rPr>
          <w:rFonts w:ascii="Arial" w:hAnsi="Arial" w:cs="Arial"/>
          <w:sz w:val="24"/>
          <w:szCs w:val="24"/>
        </w:rPr>
        <w:t>de 25 x 30</w:t>
      </w:r>
      <w:r>
        <w:rPr>
          <w:rFonts w:ascii="Arial" w:hAnsi="Arial" w:cs="Arial"/>
          <w:sz w:val="24"/>
          <w:szCs w:val="24"/>
        </w:rPr>
        <w:t xml:space="preserve"> cm</w:t>
      </w:r>
      <w:r w:rsidR="00CA7C10" w:rsidRPr="00CA7C10">
        <w:rPr>
          <w:rFonts w:ascii="Arial" w:hAnsi="Arial" w:cs="Arial"/>
          <w:sz w:val="24"/>
          <w:szCs w:val="24"/>
        </w:rPr>
        <w:t xml:space="preserve"> con papel mache, soguilla, acrílicos.</w:t>
      </w:r>
    </w:p>
    <w:p w:rsidR="00CA7C10" w:rsidRPr="00CA7C10" w:rsidRDefault="00CA7C10" w:rsidP="00CA7C10">
      <w:pPr>
        <w:pStyle w:val="Sinespaciado"/>
        <w:spacing w:line="360" w:lineRule="auto"/>
        <w:jc w:val="both"/>
        <w:rPr>
          <w:rFonts w:ascii="Arial" w:hAnsi="Arial" w:cs="Arial"/>
          <w:sz w:val="24"/>
          <w:szCs w:val="24"/>
        </w:rPr>
      </w:pPr>
      <w:r w:rsidRPr="00CA7C10">
        <w:rPr>
          <w:rFonts w:ascii="Arial" w:hAnsi="Arial" w:cs="Arial"/>
          <w:sz w:val="24"/>
          <w:szCs w:val="24"/>
        </w:rPr>
        <w:t>Una clase antes el profesor se referirá, así como mostrará las culturas Paracas, Mochica, Chimú, Nazca. En estas observarán sus formas, líneas, colores, el trabajo de un artista plástico que utiliza mucha textura en su composición.</w:t>
      </w:r>
    </w:p>
    <w:p w:rsidR="00CA7C10" w:rsidRPr="00CA7C10" w:rsidRDefault="00CA7C10" w:rsidP="00CA7C10">
      <w:pPr>
        <w:pStyle w:val="Sinespaciado"/>
        <w:spacing w:line="360" w:lineRule="auto"/>
        <w:jc w:val="both"/>
        <w:rPr>
          <w:rFonts w:ascii="Arial" w:hAnsi="Arial" w:cs="Arial"/>
          <w:sz w:val="24"/>
          <w:szCs w:val="24"/>
        </w:rPr>
      </w:pPr>
      <w:r w:rsidRPr="00CA7C10">
        <w:rPr>
          <w:rFonts w:ascii="Arial" w:hAnsi="Arial" w:cs="Arial"/>
          <w:sz w:val="24"/>
          <w:szCs w:val="24"/>
        </w:rPr>
        <w:t>Algunos estudiantes bocetaron sus trabajos en papel, utilizaron líneas; otros querían hacer como si fuera un pedazo de piedra, en ella, el dibujo en bajo relieve.</w:t>
      </w:r>
    </w:p>
    <w:p w:rsidR="00CA7C10" w:rsidRPr="00CA7C10" w:rsidRDefault="00CA7C10" w:rsidP="00CA7C10">
      <w:pPr>
        <w:pStyle w:val="Sinespaciado"/>
        <w:spacing w:line="360" w:lineRule="auto"/>
        <w:jc w:val="both"/>
        <w:rPr>
          <w:rFonts w:ascii="Arial" w:hAnsi="Arial" w:cs="Arial"/>
          <w:sz w:val="24"/>
          <w:szCs w:val="24"/>
        </w:rPr>
      </w:pPr>
      <w:r w:rsidRPr="00CA7C10">
        <w:rPr>
          <w:rFonts w:ascii="Arial" w:hAnsi="Arial" w:cs="Arial"/>
          <w:sz w:val="24"/>
          <w:szCs w:val="24"/>
        </w:rPr>
        <w:t xml:space="preserve"> </w:t>
      </w:r>
    </w:p>
    <w:p w:rsidR="00CA7C10" w:rsidRPr="00CA7C10" w:rsidRDefault="00CA7C10" w:rsidP="00CA7C10">
      <w:pPr>
        <w:pStyle w:val="Sinespaciado"/>
        <w:spacing w:line="360" w:lineRule="auto"/>
        <w:jc w:val="both"/>
        <w:rPr>
          <w:rFonts w:ascii="Arial" w:hAnsi="Arial" w:cs="Arial"/>
          <w:sz w:val="24"/>
          <w:szCs w:val="24"/>
        </w:rPr>
      </w:pPr>
      <w:r w:rsidRPr="00CA7C10">
        <w:rPr>
          <w:rFonts w:ascii="Arial" w:hAnsi="Arial" w:cs="Arial"/>
          <w:b/>
          <w:sz w:val="24"/>
          <w:szCs w:val="24"/>
        </w:rPr>
        <w:t xml:space="preserve">Primer paso. </w:t>
      </w:r>
      <w:r w:rsidRPr="00CA7C10">
        <w:rPr>
          <w:rFonts w:ascii="Arial" w:hAnsi="Arial" w:cs="Arial"/>
          <w:sz w:val="24"/>
          <w:szCs w:val="24"/>
        </w:rPr>
        <w:t>Sobre la madera se traza un recuadro con el ancho de la regla y se  comienza por el canto</w:t>
      </w:r>
    </w:p>
    <w:p w:rsidR="00CA7C10" w:rsidRPr="00CA7C10" w:rsidRDefault="00CA7C10" w:rsidP="00CA7C10">
      <w:pPr>
        <w:pStyle w:val="Sinespaciado"/>
        <w:spacing w:line="360" w:lineRule="auto"/>
        <w:jc w:val="both"/>
        <w:rPr>
          <w:rFonts w:ascii="Arial" w:hAnsi="Arial" w:cs="Arial"/>
          <w:sz w:val="24"/>
          <w:szCs w:val="24"/>
        </w:rPr>
      </w:pPr>
      <w:r w:rsidRPr="00CA7C10">
        <w:rPr>
          <w:rFonts w:ascii="Arial" w:hAnsi="Arial" w:cs="Arial"/>
          <w:sz w:val="24"/>
          <w:szCs w:val="24"/>
        </w:rPr>
        <w:t>Se modela con el papel y espátula hasta formar lo que cada uno desee.</w:t>
      </w:r>
    </w:p>
    <w:p w:rsidR="00CA7C10" w:rsidRPr="00CA7C10" w:rsidRDefault="00CA7C10" w:rsidP="00CA7C10">
      <w:pPr>
        <w:pStyle w:val="Sinespaciado"/>
        <w:spacing w:line="360" w:lineRule="auto"/>
        <w:jc w:val="both"/>
        <w:rPr>
          <w:rFonts w:ascii="Arial" w:hAnsi="Arial" w:cs="Arial"/>
          <w:sz w:val="24"/>
          <w:szCs w:val="24"/>
        </w:rPr>
      </w:pPr>
      <w:r w:rsidRPr="00CA7C10">
        <w:rPr>
          <w:rFonts w:ascii="Arial" w:hAnsi="Arial" w:cs="Arial"/>
          <w:sz w:val="24"/>
          <w:szCs w:val="24"/>
        </w:rPr>
        <w:t>En estado fresco se usa un punzón o un pedazo de madera y se trazan las líneas o el dibujo. Se puede agregar material,  si se quiere algunas partes más elevado, luego se deja secar.</w:t>
      </w:r>
    </w:p>
    <w:p w:rsidR="00CA7C10" w:rsidRPr="00CA7C10" w:rsidRDefault="00CA7C10" w:rsidP="00CA7C10">
      <w:pPr>
        <w:pStyle w:val="Sinespaciado"/>
        <w:spacing w:line="360" w:lineRule="auto"/>
        <w:jc w:val="both"/>
        <w:rPr>
          <w:rFonts w:ascii="Arial" w:hAnsi="Arial" w:cs="Arial"/>
          <w:sz w:val="24"/>
          <w:szCs w:val="24"/>
        </w:rPr>
      </w:pPr>
      <w:r w:rsidRPr="00CA7C10">
        <w:rPr>
          <w:rFonts w:ascii="Arial" w:hAnsi="Arial" w:cs="Arial"/>
          <w:b/>
          <w:sz w:val="24"/>
          <w:szCs w:val="24"/>
        </w:rPr>
        <w:t>Segundo paso.</w:t>
      </w:r>
      <w:r w:rsidRPr="00CA7C10">
        <w:rPr>
          <w:rFonts w:ascii="Arial" w:hAnsi="Arial" w:cs="Arial"/>
          <w:sz w:val="24"/>
          <w:szCs w:val="24"/>
        </w:rPr>
        <w:t xml:space="preserve"> Toda la parte trabajada con el papel se pinta de blanco en acrílico y se realza con colores del gusto del niño, aplicando siempre la teoría del color y composición; enseguida debe secar bien.</w:t>
      </w:r>
    </w:p>
    <w:p w:rsidR="00CA7C10" w:rsidRPr="00CA7C10" w:rsidRDefault="00CA7C10" w:rsidP="00CA7C10">
      <w:pPr>
        <w:pStyle w:val="Sinespaciado"/>
        <w:spacing w:line="360" w:lineRule="auto"/>
        <w:jc w:val="both"/>
        <w:rPr>
          <w:rFonts w:ascii="Arial" w:hAnsi="Arial" w:cs="Arial"/>
          <w:sz w:val="24"/>
          <w:szCs w:val="24"/>
        </w:rPr>
      </w:pPr>
      <w:r w:rsidRPr="00CA7C10">
        <w:rPr>
          <w:rFonts w:ascii="Arial" w:hAnsi="Arial" w:cs="Arial"/>
          <w:b/>
          <w:sz w:val="24"/>
          <w:szCs w:val="24"/>
        </w:rPr>
        <w:t>Tercer paso.</w:t>
      </w:r>
      <w:r w:rsidRPr="00CA7C10">
        <w:rPr>
          <w:rFonts w:ascii="Arial" w:hAnsi="Arial" w:cs="Arial"/>
          <w:sz w:val="24"/>
          <w:szCs w:val="24"/>
        </w:rPr>
        <w:t xml:space="preserve"> Se aplica betún de </w:t>
      </w:r>
      <w:proofErr w:type="spellStart"/>
      <w:r w:rsidRPr="00CA7C10">
        <w:rPr>
          <w:rFonts w:ascii="Arial" w:hAnsi="Arial" w:cs="Arial"/>
          <w:sz w:val="24"/>
          <w:szCs w:val="24"/>
        </w:rPr>
        <w:t>judea</w:t>
      </w:r>
      <w:proofErr w:type="spellEnd"/>
      <w:r w:rsidRPr="00CA7C10">
        <w:rPr>
          <w:rFonts w:ascii="Arial" w:hAnsi="Arial" w:cs="Arial"/>
          <w:sz w:val="24"/>
          <w:szCs w:val="24"/>
        </w:rPr>
        <w:t>, remarcando las incisiones y el marco, se coge una franela y se quita todo el excedente donde el niño puso los colores fuertes.</w:t>
      </w:r>
    </w:p>
    <w:p w:rsidR="00CA7C10" w:rsidRPr="00CA7C10" w:rsidRDefault="00CA7C10" w:rsidP="00CA7C10">
      <w:pPr>
        <w:pStyle w:val="Sinespaciado"/>
        <w:spacing w:line="360" w:lineRule="auto"/>
        <w:jc w:val="both"/>
        <w:rPr>
          <w:rFonts w:ascii="Arial" w:hAnsi="Arial" w:cs="Arial"/>
          <w:sz w:val="24"/>
          <w:szCs w:val="24"/>
        </w:rPr>
      </w:pPr>
      <w:r w:rsidRPr="00CA7C10">
        <w:rPr>
          <w:rFonts w:ascii="Arial" w:hAnsi="Arial" w:cs="Arial"/>
          <w:sz w:val="24"/>
          <w:szCs w:val="24"/>
        </w:rPr>
        <w:t>Se pegan los bordes del dibujo, derecha e izquierda, dejando 15 cm de soga abajo y en  la parte superior se deja  un buen tamaño para poder colgar de ella; en la parte  baja se pueden  colocar maderitas de colores con perforación al medio.</w:t>
      </w:r>
    </w:p>
    <w:p w:rsidR="002D1DC9" w:rsidRPr="002D1DC9" w:rsidRDefault="001D0740" w:rsidP="002D1DC9">
      <w:pPr>
        <w:pStyle w:val="Sinespaciado"/>
        <w:spacing w:line="360" w:lineRule="auto"/>
        <w:jc w:val="both"/>
        <w:rPr>
          <w:rFonts w:ascii="Arial" w:hAnsi="Arial" w:cs="Arial"/>
          <w:b/>
          <w:sz w:val="24"/>
          <w:szCs w:val="24"/>
        </w:rPr>
      </w:pPr>
      <w:r>
        <w:rPr>
          <w:rFonts w:ascii="Arial" w:hAnsi="Arial" w:cs="Arial"/>
          <w:b/>
          <w:sz w:val="24"/>
          <w:szCs w:val="24"/>
        </w:rPr>
        <w:lastRenderedPageBreak/>
        <w:t>3</w:t>
      </w:r>
      <w:r w:rsidR="002D1DC9" w:rsidRPr="002D1DC9">
        <w:rPr>
          <w:rFonts w:ascii="Arial" w:hAnsi="Arial" w:cs="Arial"/>
          <w:b/>
          <w:sz w:val="24"/>
          <w:szCs w:val="24"/>
        </w:rPr>
        <w:t>. Dirigido a Inicial</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Denominación:</w:t>
      </w:r>
      <w:r w:rsidRPr="002D1DC9">
        <w:rPr>
          <w:rFonts w:ascii="Arial" w:hAnsi="Arial" w:cs="Arial"/>
          <w:sz w:val="24"/>
          <w:szCs w:val="24"/>
        </w:rPr>
        <w:t xml:space="preserve"> El rasgado</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Materiales:</w:t>
      </w:r>
      <w:r w:rsidRPr="002D1DC9">
        <w:rPr>
          <w:rFonts w:ascii="Arial" w:hAnsi="Arial" w:cs="Arial"/>
          <w:sz w:val="24"/>
          <w:szCs w:val="24"/>
        </w:rPr>
        <w:t xml:space="preserve"> Una hoja de cartulina “arco iris” (tiene colores muy definidos y de variados).</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Planificación del aula</w:t>
      </w:r>
      <w:r w:rsidRPr="002D1DC9">
        <w:rPr>
          <w:rFonts w:ascii="Arial" w:hAnsi="Arial" w:cs="Arial"/>
          <w:sz w:val="24"/>
          <w:szCs w:val="24"/>
        </w:rPr>
        <w:t>: En el momento del trabajo el ambiente debe ser cálido;  el niño sentirá confianza y podrá desarrollarse plenamente; der esa manera se evitará el desorden y la falta de efectividad.</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 xml:space="preserve">Procedimiento: </w:t>
      </w:r>
      <w:r w:rsidRPr="002D1DC9">
        <w:rPr>
          <w:rFonts w:ascii="Arial" w:hAnsi="Arial" w:cs="Arial"/>
          <w:sz w:val="24"/>
          <w:szCs w:val="24"/>
        </w:rPr>
        <w:t xml:space="preserve">La profesora dividirá la hoja de cartulina en 4 pedazos de diferentes colores y las agrupará sobre su escritorio. Hablará a los niños de los colores cálidos y fríos. El niño, en forma ordenada, cogerá los papeles que más le gusten. </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sz w:val="24"/>
          <w:szCs w:val="24"/>
        </w:rPr>
        <w:t>La motivación permitirá que el papel rasgado se convierta en un tronco grande, mediano, pequeño y que se trasladen a través del río, estos chocan, luego se colocan uno al lado de otro, encima de otro, no deben dibujar un río. Toda la cartulina se convierte en un río. Una vez que rasgó los tres colores debe pegarlos con cuidado; si le satisface su composición y le sobran papeles, estos se desechan. Es Importantísimo que el niño solo utilice los colores que él eligió, intuitivamente distribuirá sus colores, comenzando desde muy pequeño a la buena composición y al cuidadoso uso del color (repotenciando su creatividad, destreza y habilidades). El profesor, durante el proceso de trabajo, observará el avance de los niños; algunos pegarán uno encima del otro repetidamente, el profesor debe  acercarse y volverle a explicar la motivación. Lo importante es el desarrollo espontáneo del niño, eso queda al margen si le gusta o no al profesor. La decisión y criterio del niño son muy importantes, así como su creatividad y el manejo de materiales.</w:t>
      </w:r>
    </w:p>
    <w:p w:rsidR="002D1DC9" w:rsidRDefault="002D1DC9" w:rsidP="002D1DC9">
      <w:pPr>
        <w:pStyle w:val="Sinespaciado"/>
        <w:spacing w:line="360" w:lineRule="auto"/>
        <w:jc w:val="both"/>
        <w:rPr>
          <w:rFonts w:ascii="Arial" w:hAnsi="Arial" w:cs="Arial"/>
          <w:sz w:val="24"/>
          <w:szCs w:val="24"/>
        </w:rPr>
      </w:pPr>
      <w:r w:rsidRPr="002D1DC9">
        <w:rPr>
          <w:rFonts w:ascii="Arial" w:hAnsi="Arial" w:cs="Arial"/>
          <w:sz w:val="24"/>
          <w:szCs w:val="24"/>
        </w:rPr>
        <w:t>Concluido el trabajo, el profesor recogerá todos y enseñará el trabajo de cada niño. Debemos acostumbrarlo a que él observe y respete el trabajo del compañero; en algunos casos muy sutilmente resaltará la disposición del color o la composición de un buen trabajo, no olvidemos el ritmo de trabajo de cada niño y si es posible disponer de un lugar en el aula para exhibir todos los trabajos.</w:t>
      </w:r>
    </w:p>
    <w:p w:rsidR="008D1FA1" w:rsidRPr="002D1DC9" w:rsidRDefault="008D1FA1" w:rsidP="002D1DC9">
      <w:pPr>
        <w:pStyle w:val="Sinespaciado"/>
        <w:spacing w:line="360" w:lineRule="auto"/>
        <w:jc w:val="both"/>
        <w:rPr>
          <w:rFonts w:ascii="Arial" w:hAnsi="Arial" w:cs="Arial"/>
          <w:sz w:val="24"/>
          <w:szCs w:val="24"/>
        </w:rPr>
      </w:pPr>
    </w:p>
    <w:p w:rsidR="002D1DC9" w:rsidRPr="002D1DC9" w:rsidRDefault="001D0740" w:rsidP="002D1DC9">
      <w:pPr>
        <w:pStyle w:val="Sinespaciado"/>
        <w:spacing w:line="360" w:lineRule="auto"/>
        <w:jc w:val="both"/>
        <w:rPr>
          <w:rFonts w:ascii="Arial" w:hAnsi="Arial" w:cs="Arial"/>
          <w:sz w:val="24"/>
          <w:szCs w:val="24"/>
        </w:rPr>
      </w:pPr>
      <w:r>
        <w:rPr>
          <w:rFonts w:ascii="Arial" w:hAnsi="Arial" w:cs="Arial"/>
          <w:b/>
          <w:sz w:val="24"/>
          <w:szCs w:val="24"/>
        </w:rPr>
        <w:lastRenderedPageBreak/>
        <w:t>4</w:t>
      </w:r>
      <w:r w:rsidR="002D1DC9" w:rsidRPr="002D1DC9">
        <w:rPr>
          <w:rFonts w:ascii="Arial" w:hAnsi="Arial" w:cs="Arial"/>
          <w:b/>
          <w:sz w:val="24"/>
          <w:szCs w:val="24"/>
        </w:rPr>
        <w:t xml:space="preserve">. Dirigido </w:t>
      </w:r>
      <w:r w:rsidR="002D1DC9" w:rsidRPr="002D1DC9">
        <w:rPr>
          <w:rFonts w:ascii="Arial" w:hAnsi="Arial" w:cs="Arial"/>
          <w:sz w:val="24"/>
          <w:szCs w:val="24"/>
        </w:rPr>
        <w:t xml:space="preserve">a los primeros grados </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Denominación:</w:t>
      </w:r>
      <w:r w:rsidRPr="002D1DC9">
        <w:rPr>
          <w:rFonts w:ascii="Arial" w:hAnsi="Arial" w:cs="Arial"/>
          <w:sz w:val="24"/>
          <w:szCs w:val="24"/>
        </w:rPr>
        <w:t xml:space="preserve"> Collage</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Materiales:</w:t>
      </w:r>
      <w:r w:rsidRPr="002D1DC9">
        <w:rPr>
          <w:rFonts w:ascii="Arial" w:hAnsi="Arial" w:cs="Arial"/>
          <w:sz w:val="24"/>
          <w:szCs w:val="24"/>
        </w:rPr>
        <w:t xml:space="preserve"> Una regla transparente de 30 cm, cartulina blanca, una moneda o tapa del pegamento.</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Planificación del aula</w:t>
      </w:r>
      <w:r w:rsidRPr="002D1DC9">
        <w:rPr>
          <w:rFonts w:ascii="Arial" w:hAnsi="Arial" w:cs="Arial"/>
          <w:sz w:val="24"/>
          <w:szCs w:val="24"/>
        </w:rPr>
        <w:t>: Las clases de Educación por el arte deben darse en  un ambiente de confianza y estimulo, al mismo tiempo que el alumno sepa cuáles son sus obligaciones como limpiar la carpeta, recoger sus papeles y dejar el salón limpio para iniciar la siguiente clase. Es importante la disciplina, sin ella nada se logra. Al niño es necesario llevarlo a la reflexión de su conducta y qué esperamos de él.</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Procedimiento:</w:t>
      </w:r>
      <w:r w:rsidRPr="002D1DC9">
        <w:rPr>
          <w:rFonts w:ascii="Arial" w:hAnsi="Arial" w:cs="Arial"/>
          <w:sz w:val="24"/>
          <w:szCs w:val="24"/>
        </w:rPr>
        <w:t xml:space="preserve"> El niño escogerá los colores que le gusten, siempre cálidos y un frío de contraste; previamente la profesora preparará su material de trabajo, colocará una regla transparente de 30 cm en cada carpeta.</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sz w:val="24"/>
          <w:szCs w:val="24"/>
        </w:rPr>
        <w:t>El niño trazará en forma horizontal una línea con lápiz del ancho de la regla hasta terminar el pedazo, igualmente hará lo mismo con el otro color, recortará por la línea ambos papeles.</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sz w:val="24"/>
          <w:szCs w:val="24"/>
        </w:rPr>
        <w:t>En su</w:t>
      </w:r>
      <w:r w:rsidR="001D0740">
        <w:rPr>
          <w:rFonts w:ascii="Arial" w:hAnsi="Arial" w:cs="Arial"/>
          <w:sz w:val="24"/>
          <w:szCs w:val="24"/>
        </w:rPr>
        <w:t xml:space="preserve"> cartulina blanca, dejando 7 cm</w:t>
      </w:r>
      <w:r w:rsidRPr="002D1DC9">
        <w:rPr>
          <w:rFonts w:ascii="Arial" w:hAnsi="Arial" w:cs="Arial"/>
          <w:sz w:val="24"/>
          <w:szCs w:val="24"/>
        </w:rPr>
        <w:t xml:space="preserve"> trazará con lápiz una línea horizontal y en ella pegará los 4 pedazos, solo en la parte superior, dejando un espacio muy pequeño entre los papeles.</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sz w:val="24"/>
          <w:szCs w:val="24"/>
        </w:rPr>
        <w:t>Este trabajo se realizará paso a paso, respetando el ritmo del estudiante y explicando  a los niños que presentan dificultades.</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sz w:val="24"/>
          <w:szCs w:val="24"/>
        </w:rPr>
        <w:t>Se precisa que para realizar este tejido se hace necesario que todos levanten hacia arriba el primero y el tercero. Se coge un papel cortado en tira se pone goma en los extremos y se pega.</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Segundo paso:</w:t>
      </w:r>
      <w:r w:rsidRPr="002D1DC9">
        <w:rPr>
          <w:rFonts w:ascii="Arial" w:hAnsi="Arial" w:cs="Arial"/>
          <w:sz w:val="24"/>
          <w:szCs w:val="24"/>
        </w:rPr>
        <w:t xml:space="preserve"> Se levanta el segundo y el cuarto y se vuelve a pegar con goma en los extremos la otra tira. Luego se hará la misma operación del primero, se levantará el primero y el tercero, así sucesivamente;  al final se pegarán los cantos del papel vertical.</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Tercer paso.</w:t>
      </w:r>
      <w:r w:rsidRPr="002D1DC9">
        <w:rPr>
          <w:rFonts w:ascii="Arial" w:hAnsi="Arial" w:cs="Arial"/>
          <w:sz w:val="24"/>
          <w:szCs w:val="24"/>
        </w:rPr>
        <w:t xml:space="preserve"> El tercer color se dobla a la mitad tres veces. El alumno con una moneda o tapa del pegamento delinea  un círculo que abarque todo el papel </w:t>
      </w:r>
      <w:r w:rsidRPr="002D1DC9">
        <w:rPr>
          <w:rFonts w:ascii="Arial" w:hAnsi="Arial" w:cs="Arial"/>
          <w:sz w:val="24"/>
          <w:szCs w:val="24"/>
        </w:rPr>
        <w:lastRenderedPageBreak/>
        <w:t xml:space="preserve">doblado. Corta por la línea y obtendrá muchos círculos; ellos podrán pegarlo como mejor les parezca, siempre cuidando la limpieza del trabajo. </w:t>
      </w:r>
    </w:p>
    <w:p w:rsidR="002D1DC9" w:rsidRPr="002D1DC9" w:rsidRDefault="002D1DC9" w:rsidP="002D1DC9">
      <w:pPr>
        <w:pStyle w:val="Sinespaciado"/>
        <w:spacing w:line="360" w:lineRule="auto"/>
        <w:jc w:val="both"/>
        <w:rPr>
          <w:rFonts w:ascii="Arial" w:hAnsi="Arial" w:cs="Arial"/>
          <w:sz w:val="24"/>
          <w:szCs w:val="24"/>
        </w:rPr>
      </w:pPr>
    </w:p>
    <w:p w:rsidR="002D1DC9" w:rsidRPr="002D1DC9" w:rsidRDefault="001D0740" w:rsidP="002D1DC9">
      <w:pPr>
        <w:pStyle w:val="Sinespaciado"/>
        <w:spacing w:line="360" w:lineRule="auto"/>
        <w:jc w:val="both"/>
        <w:rPr>
          <w:rFonts w:ascii="Arial" w:hAnsi="Arial" w:cs="Arial"/>
          <w:sz w:val="24"/>
          <w:szCs w:val="24"/>
        </w:rPr>
      </w:pPr>
      <w:r>
        <w:rPr>
          <w:rFonts w:ascii="Arial" w:hAnsi="Arial" w:cs="Arial"/>
          <w:b/>
          <w:sz w:val="24"/>
          <w:szCs w:val="24"/>
        </w:rPr>
        <w:t>5</w:t>
      </w:r>
      <w:r w:rsidR="00CA7C10">
        <w:rPr>
          <w:rFonts w:ascii="Arial" w:hAnsi="Arial" w:cs="Arial"/>
          <w:b/>
          <w:sz w:val="24"/>
          <w:szCs w:val="24"/>
        </w:rPr>
        <w:t>.</w:t>
      </w:r>
      <w:r w:rsidR="002D1DC9" w:rsidRPr="002D1DC9">
        <w:rPr>
          <w:rFonts w:ascii="Arial" w:hAnsi="Arial" w:cs="Arial"/>
          <w:b/>
          <w:sz w:val="24"/>
          <w:szCs w:val="24"/>
        </w:rPr>
        <w:t xml:space="preserve"> Dirigido </w:t>
      </w:r>
      <w:r w:rsidR="002D1DC9" w:rsidRPr="002D1DC9">
        <w:rPr>
          <w:rFonts w:ascii="Arial" w:hAnsi="Arial" w:cs="Arial"/>
          <w:sz w:val="24"/>
          <w:szCs w:val="24"/>
        </w:rPr>
        <w:t xml:space="preserve">a los primeros grados </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Denominación:</w:t>
      </w:r>
      <w:r w:rsidRPr="002D1DC9">
        <w:rPr>
          <w:rFonts w:ascii="Arial" w:hAnsi="Arial" w:cs="Arial"/>
          <w:sz w:val="24"/>
          <w:szCs w:val="24"/>
        </w:rPr>
        <w:t xml:space="preserve"> Descomposición del cuadrado</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Materiales:</w:t>
      </w:r>
      <w:r w:rsidRPr="002D1DC9">
        <w:rPr>
          <w:rFonts w:ascii="Arial" w:hAnsi="Arial" w:cs="Arial"/>
          <w:sz w:val="24"/>
          <w:szCs w:val="24"/>
        </w:rPr>
        <w:t xml:space="preserve"> Cartulina de tres colores, pizarra, tijeras.</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Planificación del aula</w:t>
      </w:r>
      <w:r w:rsidRPr="002D1DC9">
        <w:rPr>
          <w:rFonts w:ascii="Arial" w:hAnsi="Arial" w:cs="Arial"/>
          <w:sz w:val="24"/>
          <w:szCs w:val="24"/>
        </w:rPr>
        <w:t>: Fomentar un ambiente agradable, de placer creativo para los niños.</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Procedimiento:</w:t>
      </w:r>
      <w:r w:rsidRPr="002D1DC9">
        <w:rPr>
          <w:rFonts w:ascii="Arial" w:hAnsi="Arial" w:cs="Arial"/>
          <w:sz w:val="24"/>
          <w:szCs w:val="24"/>
        </w:rPr>
        <w:t xml:space="preserve"> El mismo procedimiento en cuanto a la estrategia del papel cortado y sobre el escritorio, cada uno coge 3 colores que le guste, </w:t>
      </w:r>
      <w:r w:rsidR="007D1CCB" w:rsidRPr="002D1DC9">
        <w:rPr>
          <w:rFonts w:ascii="Arial" w:hAnsi="Arial" w:cs="Arial"/>
          <w:sz w:val="24"/>
          <w:szCs w:val="24"/>
        </w:rPr>
        <w:t xml:space="preserve">cálidos </w:t>
      </w:r>
      <w:r w:rsidR="007D1CCB">
        <w:rPr>
          <w:rFonts w:ascii="Arial" w:hAnsi="Arial" w:cs="Arial"/>
          <w:sz w:val="24"/>
          <w:szCs w:val="24"/>
        </w:rPr>
        <w:t>y</w:t>
      </w:r>
      <w:r w:rsidRPr="002D1DC9">
        <w:rPr>
          <w:rFonts w:ascii="Arial" w:hAnsi="Arial" w:cs="Arial"/>
          <w:sz w:val="24"/>
          <w:szCs w:val="24"/>
        </w:rPr>
        <w:t xml:space="preserve"> fríos.</w:t>
      </w:r>
    </w:p>
    <w:p w:rsidR="002D1DC9" w:rsidRPr="002D1DC9" w:rsidRDefault="001D0740" w:rsidP="002D1DC9">
      <w:pPr>
        <w:pStyle w:val="Sinespaciado"/>
        <w:spacing w:line="360" w:lineRule="auto"/>
        <w:jc w:val="both"/>
        <w:rPr>
          <w:rFonts w:ascii="Arial" w:hAnsi="Arial" w:cs="Arial"/>
          <w:sz w:val="24"/>
          <w:szCs w:val="24"/>
        </w:rPr>
      </w:pPr>
      <w:r>
        <w:rPr>
          <w:rFonts w:ascii="Arial" w:hAnsi="Arial" w:cs="Arial"/>
          <w:sz w:val="24"/>
          <w:szCs w:val="24"/>
        </w:rPr>
        <w:t>Es un traba</w:t>
      </w:r>
      <w:r w:rsidR="002D1DC9" w:rsidRPr="002D1DC9">
        <w:rPr>
          <w:rFonts w:ascii="Arial" w:hAnsi="Arial" w:cs="Arial"/>
          <w:sz w:val="24"/>
          <w:szCs w:val="24"/>
        </w:rPr>
        <w:t>jo que se realiza paso a paso, siempre teniendo en cuenta el ritmo del niño, si él comprendió, captó y recortó, ayudará a sus compañeros, no elaborando el trabajo sino explicándole.</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sz w:val="24"/>
          <w:szCs w:val="24"/>
        </w:rPr>
        <w:t>El papel que cogió el niño tiene la forma de un rectángulo, debemos formar un cuadrado  siguiendo el siguiente proceso:</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sz w:val="24"/>
          <w:szCs w:val="24"/>
        </w:rPr>
        <w:t>El profesor coloca el papel en la pizarra en forma vertical (el más largo hacia abajo), todos observan y  trabajan al mismo tiempo. Con la uña se coge la punta izquierda y se dobla al papel sirviéndonos del lado izquierdo como límite que llegue a doblarse fácilmente,  se corta el excedente y tendremos el cuadrado, se hará lo mismo con los otros papeles el resultado, tres papeles cuadrados.</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Primer paso.</w:t>
      </w:r>
      <w:r w:rsidRPr="002D1DC9">
        <w:rPr>
          <w:rFonts w:ascii="Arial" w:hAnsi="Arial" w:cs="Arial"/>
          <w:sz w:val="24"/>
          <w:szCs w:val="24"/>
        </w:rPr>
        <w:t xml:space="preserve"> El alumno tiene una hoja de cartulina con su nombre y grado en el lado inferior.</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sz w:val="24"/>
          <w:szCs w:val="24"/>
        </w:rPr>
        <w:t>Elige uno de los cuadrados y pega en la cartulina, nunca al medio, puede pegar en el sitio que desee y la forma.</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Segundo paso:</w:t>
      </w:r>
      <w:r w:rsidRPr="002D1DC9">
        <w:rPr>
          <w:rFonts w:ascii="Arial" w:hAnsi="Arial" w:cs="Arial"/>
          <w:sz w:val="24"/>
          <w:szCs w:val="24"/>
        </w:rPr>
        <w:t xml:space="preserve"> El siguiente cuadrado doblará al medio, marcará con su dedo, luego abrirá y hará lo mismo en el otro lado. Su papel estará dividido por una cruz y cortará por la línea, se pregunta cuántos cuadrados tiene</w:t>
      </w:r>
      <w:proofErr w:type="gramStart"/>
      <w:r w:rsidRPr="002D1DC9">
        <w:rPr>
          <w:rFonts w:ascii="Arial" w:hAnsi="Arial" w:cs="Arial"/>
          <w:sz w:val="24"/>
          <w:szCs w:val="24"/>
        </w:rPr>
        <w:t>?</w:t>
      </w:r>
      <w:proofErr w:type="gramEnd"/>
      <w:r w:rsidRPr="002D1DC9">
        <w:rPr>
          <w:rFonts w:ascii="Arial" w:hAnsi="Arial" w:cs="Arial"/>
          <w:sz w:val="24"/>
          <w:szCs w:val="24"/>
        </w:rPr>
        <w:t xml:space="preserve"> Y puede pegar como él lo considere, incluso cogiendo un pedazo del cuadrado grande.</w:t>
      </w:r>
    </w:p>
    <w:p w:rsidR="002D1DC9" w:rsidRPr="002D1DC9" w:rsidRDefault="002D1DC9" w:rsidP="002D1DC9">
      <w:pPr>
        <w:pStyle w:val="Sinespaciado"/>
        <w:spacing w:line="360" w:lineRule="auto"/>
        <w:jc w:val="both"/>
        <w:rPr>
          <w:rFonts w:ascii="Arial" w:hAnsi="Arial" w:cs="Arial"/>
          <w:sz w:val="24"/>
          <w:szCs w:val="24"/>
        </w:rPr>
      </w:pPr>
      <w:r w:rsidRPr="002D1DC9">
        <w:rPr>
          <w:rFonts w:ascii="Arial" w:hAnsi="Arial" w:cs="Arial"/>
          <w:b/>
          <w:sz w:val="24"/>
          <w:szCs w:val="24"/>
        </w:rPr>
        <w:t>Tercer paso:</w:t>
      </w:r>
      <w:r w:rsidRPr="002D1DC9">
        <w:rPr>
          <w:rFonts w:ascii="Arial" w:hAnsi="Arial" w:cs="Arial"/>
          <w:sz w:val="24"/>
          <w:szCs w:val="24"/>
        </w:rPr>
        <w:t xml:space="preserve"> El procedimiento es igual al segundo paso, cortan y cada cuadrado lo doblan, lograrán una cruz y cortarán por la línea, el procedimiento será con los </w:t>
      </w:r>
      <w:r w:rsidRPr="002D1DC9">
        <w:rPr>
          <w:rFonts w:ascii="Arial" w:hAnsi="Arial" w:cs="Arial"/>
          <w:sz w:val="24"/>
          <w:szCs w:val="24"/>
        </w:rPr>
        <w:lastRenderedPageBreak/>
        <w:t>tres pedazos restantes. Obtendrá dieciséis pedazos, él puede jugar con el papel y cuando le guste su composición lo pegará.</w:t>
      </w:r>
    </w:p>
    <w:p w:rsidR="002D1DC9" w:rsidRPr="002D1DC9" w:rsidRDefault="002D1DC9" w:rsidP="002D1DC9">
      <w:pPr>
        <w:pStyle w:val="Sinespaciado"/>
        <w:spacing w:line="360" w:lineRule="auto"/>
        <w:jc w:val="both"/>
        <w:rPr>
          <w:rFonts w:ascii="Arial" w:hAnsi="Arial" w:cs="Arial"/>
          <w:sz w:val="24"/>
          <w:szCs w:val="24"/>
        </w:rPr>
      </w:pPr>
    </w:p>
    <w:p w:rsidR="002D1DC9" w:rsidRDefault="00356817" w:rsidP="002D1DC9">
      <w:pPr>
        <w:pStyle w:val="Sinespaciado"/>
        <w:spacing w:line="360" w:lineRule="auto"/>
        <w:jc w:val="both"/>
        <w:rPr>
          <w:rFonts w:ascii="Arial" w:hAnsi="Arial" w:cs="Arial"/>
          <w:b/>
          <w:sz w:val="24"/>
          <w:szCs w:val="24"/>
        </w:rPr>
      </w:pPr>
      <w:r w:rsidRPr="00356817">
        <w:rPr>
          <w:rFonts w:ascii="Arial" w:hAnsi="Arial" w:cs="Arial"/>
          <w:b/>
          <w:sz w:val="24"/>
          <w:szCs w:val="24"/>
        </w:rPr>
        <w:t>Ex</w:t>
      </w:r>
      <w:r>
        <w:rPr>
          <w:rFonts w:ascii="Arial" w:hAnsi="Arial" w:cs="Arial"/>
          <w:b/>
          <w:sz w:val="24"/>
          <w:szCs w:val="24"/>
        </w:rPr>
        <w:t>perimentando con otros materiales en Inicial y Prim</w:t>
      </w:r>
      <w:r w:rsidRPr="00356817">
        <w:rPr>
          <w:rFonts w:ascii="Arial" w:hAnsi="Arial" w:cs="Arial"/>
          <w:b/>
          <w:sz w:val="24"/>
          <w:szCs w:val="24"/>
        </w:rPr>
        <w:t>aria</w:t>
      </w:r>
    </w:p>
    <w:p w:rsidR="00356817" w:rsidRDefault="00356817" w:rsidP="002D1DC9">
      <w:pPr>
        <w:pStyle w:val="Sinespaciado"/>
        <w:spacing w:line="360" w:lineRule="auto"/>
        <w:jc w:val="both"/>
        <w:rPr>
          <w:rFonts w:ascii="Arial" w:hAnsi="Arial" w:cs="Arial"/>
          <w:b/>
          <w:sz w:val="24"/>
          <w:szCs w:val="24"/>
        </w:rPr>
      </w:pPr>
    </w:p>
    <w:p w:rsidR="00960C27" w:rsidRPr="00960C27" w:rsidRDefault="00960C27" w:rsidP="00960C27">
      <w:pPr>
        <w:pStyle w:val="Sinespaciado"/>
        <w:spacing w:line="360" w:lineRule="auto"/>
        <w:jc w:val="both"/>
        <w:rPr>
          <w:rFonts w:ascii="Arial" w:hAnsi="Arial" w:cs="Arial"/>
          <w:sz w:val="24"/>
          <w:szCs w:val="24"/>
        </w:rPr>
      </w:pPr>
      <w:r w:rsidRPr="00960C27">
        <w:rPr>
          <w:rFonts w:ascii="Arial" w:hAnsi="Arial" w:cs="Arial"/>
          <w:sz w:val="24"/>
          <w:szCs w:val="24"/>
        </w:rPr>
        <w:t>Óleo pastel, color suave, intenso, no necesita fijador, estimula al alumno en su creatividad. En toda mi práctica con niños no he usado las crayolas, son duras, opacas y si son de mala calidad, el resultado será  frustrante para el niño.</w:t>
      </w:r>
    </w:p>
    <w:p w:rsidR="00960C27" w:rsidRPr="00960C27" w:rsidRDefault="00960C27" w:rsidP="00960C27">
      <w:pPr>
        <w:pStyle w:val="Sinespaciado"/>
        <w:spacing w:line="360" w:lineRule="auto"/>
        <w:jc w:val="both"/>
        <w:rPr>
          <w:rFonts w:ascii="Arial" w:hAnsi="Arial" w:cs="Arial"/>
          <w:sz w:val="24"/>
          <w:szCs w:val="24"/>
        </w:rPr>
      </w:pPr>
      <w:r w:rsidRPr="00960C27">
        <w:rPr>
          <w:rFonts w:ascii="Arial" w:hAnsi="Arial" w:cs="Arial"/>
          <w:sz w:val="24"/>
          <w:szCs w:val="24"/>
        </w:rPr>
        <w:t>Los niños desde muy pequeños lo utilizan y realizan garabatos; constituye un estímulo para sus primeras experiencias.</w:t>
      </w:r>
    </w:p>
    <w:p w:rsidR="00960C27" w:rsidRPr="00960C27" w:rsidRDefault="00960C27" w:rsidP="00960C27">
      <w:pPr>
        <w:pStyle w:val="Sinespaciado"/>
        <w:spacing w:line="360" w:lineRule="auto"/>
        <w:jc w:val="both"/>
        <w:rPr>
          <w:rFonts w:ascii="Arial" w:hAnsi="Arial" w:cs="Arial"/>
          <w:sz w:val="24"/>
          <w:szCs w:val="24"/>
        </w:rPr>
      </w:pPr>
      <w:r w:rsidRPr="00960C27">
        <w:rPr>
          <w:rFonts w:ascii="Arial" w:hAnsi="Arial" w:cs="Arial"/>
          <w:sz w:val="24"/>
          <w:szCs w:val="24"/>
        </w:rPr>
        <w:t>El garabato controlado podemos aplicarlo con niños de 5 años hasta sexto de primaria. Cada espacio se llena con los elementos básicos del lenguaje visual (punto, línea, forma, textura, color). Estos elementos se irán usando paulatinamente de acuerdo a la edad y grado del niño.</w:t>
      </w:r>
    </w:p>
    <w:p w:rsidR="008D1FA1" w:rsidRDefault="008D1FA1" w:rsidP="00960C27">
      <w:pPr>
        <w:pStyle w:val="Sinespaciado"/>
        <w:spacing w:line="360" w:lineRule="auto"/>
        <w:jc w:val="both"/>
        <w:rPr>
          <w:rFonts w:ascii="Arial" w:hAnsi="Arial" w:cs="Arial"/>
          <w:b/>
          <w:sz w:val="24"/>
          <w:szCs w:val="24"/>
        </w:rPr>
      </w:pPr>
    </w:p>
    <w:p w:rsidR="00960C27" w:rsidRPr="00960C27" w:rsidRDefault="00960C27" w:rsidP="00960C27">
      <w:pPr>
        <w:pStyle w:val="Sinespaciado"/>
        <w:spacing w:line="360" w:lineRule="auto"/>
        <w:jc w:val="both"/>
        <w:rPr>
          <w:rFonts w:ascii="Arial" w:hAnsi="Arial" w:cs="Arial"/>
          <w:sz w:val="24"/>
          <w:szCs w:val="24"/>
        </w:rPr>
      </w:pPr>
      <w:r w:rsidRPr="00960C27">
        <w:rPr>
          <w:rFonts w:ascii="Arial" w:hAnsi="Arial" w:cs="Arial"/>
          <w:b/>
          <w:sz w:val="24"/>
          <w:szCs w:val="24"/>
        </w:rPr>
        <w:t>Primer paso:</w:t>
      </w:r>
      <w:r w:rsidRPr="00960C27">
        <w:rPr>
          <w:rFonts w:ascii="Arial" w:hAnsi="Arial" w:cs="Arial"/>
          <w:sz w:val="24"/>
          <w:szCs w:val="24"/>
        </w:rPr>
        <w:t xml:space="preserve"> El niño dispondrá </w:t>
      </w:r>
      <w:proofErr w:type="gramStart"/>
      <w:r w:rsidRPr="00960C27">
        <w:rPr>
          <w:rFonts w:ascii="Arial" w:hAnsi="Arial" w:cs="Arial"/>
          <w:sz w:val="24"/>
          <w:szCs w:val="24"/>
        </w:rPr>
        <w:t>de  cartulina</w:t>
      </w:r>
      <w:proofErr w:type="gramEnd"/>
      <w:r w:rsidRPr="00960C27">
        <w:rPr>
          <w:rFonts w:ascii="Arial" w:hAnsi="Arial" w:cs="Arial"/>
          <w:sz w:val="24"/>
          <w:szCs w:val="24"/>
        </w:rPr>
        <w:t xml:space="preserve"> blanca.</w:t>
      </w:r>
    </w:p>
    <w:p w:rsidR="00960C27" w:rsidRPr="00960C27" w:rsidRDefault="00960C27" w:rsidP="00960C27">
      <w:pPr>
        <w:pStyle w:val="Sinespaciado"/>
        <w:spacing w:line="360" w:lineRule="auto"/>
        <w:jc w:val="both"/>
        <w:rPr>
          <w:rFonts w:ascii="Arial" w:hAnsi="Arial" w:cs="Arial"/>
          <w:sz w:val="24"/>
          <w:szCs w:val="24"/>
        </w:rPr>
      </w:pPr>
      <w:r w:rsidRPr="00960C27">
        <w:rPr>
          <w:rFonts w:ascii="Arial" w:hAnsi="Arial" w:cs="Arial"/>
          <w:b/>
          <w:sz w:val="24"/>
          <w:szCs w:val="24"/>
        </w:rPr>
        <w:t>La motivación</w:t>
      </w:r>
      <w:r w:rsidRPr="00960C27">
        <w:rPr>
          <w:rFonts w:ascii="Arial" w:hAnsi="Arial" w:cs="Arial"/>
          <w:sz w:val="24"/>
          <w:szCs w:val="24"/>
        </w:rPr>
        <w:t>. La profesora presentará como ejemplo, en la pizarra,  un garabato, utilizará todo el espacio sin llenar demasiadas líneas. Luego  borrará el ejemplo.</w:t>
      </w:r>
    </w:p>
    <w:p w:rsidR="00960C27" w:rsidRPr="00960C27" w:rsidRDefault="00960C27" w:rsidP="00960C27">
      <w:pPr>
        <w:pStyle w:val="Sinespaciado"/>
        <w:spacing w:line="360" w:lineRule="auto"/>
        <w:jc w:val="both"/>
        <w:rPr>
          <w:rFonts w:ascii="Arial" w:hAnsi="Arial" w:cs="Arial"/>
          <w:sz w:val="24"/>
          <w:szCs w:val="24"/>
        </w:rPr>
      </w:pPr>
      <w:r w:rsidRPr="00960C27">
        <w:rPr>
          <w:rFonts w:ascii="Arial" w:hAnsi="Arial" w:cs="Arial"/>
          <w:sz w:val="24"/>
          <w:szCs w:val="24"/>
        </w:rPr>
        <w:t>El niño cogerá el color negro y llenará con líneas ondulantes todo el espacio, incluso puede pasar encima de otras líneas.</w:t>
      </w:r>
    </w:p>
    <w:p w:rsidR="00960C27" w:rsidRPr="00960C27" w:rsidRDefault="00960C27" w:rsidP="00960C27">
      <w:pPr>
        <w:pStyle w:val="Sinespaciado"/>
        <w:spacing w:line="360" w:lineRule="auto"/>
        <w:jc w:val="both"/>
        <w:rPr>
          <w:rFonts w:ascii="Arial" w:hAnsi="Arial" w:cs="Arial"/>
          <w:sz w:val="24"/>
          <w:szCs w:val="24"/>
        </w:rPr>
      </w:pPr>
      <w:r w:rsidRPr="00960C27">
        <w:rPr>
          <w:rFonts w:ascii="Arial" w:hAnsi="Arial" w:cs="Arial"/>
          <w:b/>
          <w:sz w:val="24"/>
          <w:szCs w:val="24"/>
        </w:rPr>
        <w:t xml:space="preserve">Segundo paso: </w:t>
      </w:r>
      <w:r w:rsidRPr="00960C27">
        <w:rPr>
          <w:rFonts w:ascii="Arial" w:hAnsi="Arial" w:cs="Arial"/>
          <w:sz w:val="24"/>
          <w:szCs w:val="24"/>
        </w:rPr>
        <w:t>Los espacios se deben llenar usando puntos, círculos, líneas rectas, se utilizarán colores cálidos y fríos, también debe usar 3 veces el mismo color y forma en tres espacios diferentes, igualmente hará con los otros elementos que elija, incluso puede pintar los espacios entre línea y línea, elegirá los colores que usará y se repetirán en todos los espacios en los que trazó líneas.</w:t>
      </w:r>
    </w:p>
    <w:p w:rsidR="00960C27" w:rsidRPr="00960C27" w:rsidRDefault="00960C27" w:rsidP="00960C27">
      <w:pPr>
        <w:pStyle w:val="Sinespaciado"/>
        <w:spacing w:line="360" w:lineRule="auto"/>
        <w:jc w:val="both"/>
        <w:rPr>
          <w:rFonts w:ascii="Arial" w:hAnsi="Arial" w:cs="Arial"/>
          <w:sz w:val="24"/>
          <w:szCs w:val="24"/>
        </w:rPr>
      </w:pPr>
      <w:r w:rsidRPr="00960C27">
        <w:rPr>
          <w:rFonts w:ascii="Arial" w:hAnsi="Arial" w:cs="Arial"/>
          <w:sz w:val="24"/>
          <w:szCs w:val="24"/>
        </w:rPr>
        <w:t>Es importante desarrollar el buen gusto por el color y no usará todos los colores de una caja; así no tendrá orden y su trabajo no alcanzará la calidad de expresión. Asimismo,  si desea hacer uso del color y elementos que utiliza en tres partes diferentes, necesitará valerse de su criterio, decisión, buen gusto y expresarse creativamente, repotenciando y desarrollando el talento que trae al nacer.</w:t>
      </w:r>
    </w:p>
    <w:p w:rsidR="000A511C" w:rsidRPr="00D47E5D" w:rsidRDefault="00D47E5D" w:rsidP="00557D0C">
      <w:pPr>
        <w:spacing w:line="360" w:lineRule="auto"/>
        <w:jc w:val="both"/>
        <w:rPr>
          <w:rFonts w:ascii="Arial" w:hAnsi="Arial" w:cs="Arial"/>
          <w:b/>
          <w:sz w:val="24"/>
          <w:szCs w:val="24"/>
        </w:rPr>
      </w:pPr>
      <w:proofErr w:type="gramStart"/>
      <w:r w:rsidRPr="00D47E5D">
        <w:rPr>
          <w:rFonts w:ascii="Arial" w:hAnsi="Arial" w:cs="Arial"/>
          <w:b/>
          <w:sz w:val="24"/>
          <w:szCs w:val="24"/>
        </w:rPr>
        <w:lastRenderedPageBreak/>
        <w:t>PRÁCTICAS</w:t>
      </w:r>
      <w:r w:rsidR="00150DBE">
        <w:rPr>
          <w:rFonts w:ascii="Arial" w:hAnsi="Arial" w:cs="Arial"/>
          <w:b/>
          <w:sz w:val="24"/>
          <w:szCs w:val="24"/>
        </w:rPr>
        <w:t xml:space="preserve"> </w:t>
      </w:r>
      <w:r w:rsidRPr="00D47E5D">
        <w:rPr>
          <w:rFonts w:ascii="Arial" w:hAnsi="Arial" w:cs="Arial"/>
          <w:b/>
          <w:sz w:val="24"/>
          <w:szCs w:val="24"/>
        </w:rPr>
        <w:t xml:space="preserve"> CON</w:t>
      </w:r>
      <w:proofErr w:type="gramEnd"/>
      <w:r w:rsidRPr="00D47E5D">
        <w:rPr>
          <w:rFonts w:ascii="Arial" w:hAnsi="Arial" w:cs="Arial"/>
          <w:b/>
          <w:sz w:val="24"/>
          <w:szCs w:val="24"/>
        </w:rPr>
        <w:t xml:space="preserve"> MÓDULOS</w:t>
      </w:r>
    </w:p>
    <w:p w:rsidR="000A511C" w:rsidRPr="00557D0C" w:rsidRDefault="000A511C" w:rsidP="00557D0C">
      <w:pPr>
        <w:spacing w:line="360" w:lineRule="auto"/>
        <w:jc w:val="both"/>
        <w:rPr>
          <w:rFonts w:ascii="Arial" w:hAnsi="Arial" w:cs="Arial"/>
          <w:sz w:val="24"/>
          <w:szCs w:val="24"/>
        </w:rPr>
      </w:pPr>
      <w:r w:rsidRPr="00557D0C">
        <w:rPr>
          <w:rFonts w:ascii="Arial" w:hAnsi="Arial" w:cs="Arial"/>
          <w:sz w:val="24"/>
          <w:szCs w:val="24"/>
        </w:rPr>
        <w:t xml:space="preserve">Para el desarrollo cognitivo podríamos utilizar las prácticas con módulos que se orientan a las capacidades, las habilidades y destrezas.  En el proceso </w:t>
      </w:r>
      <w:r w:rsidR="006C5EFD">
        <w:rPr>
          <w:rFonts w:ascii="Arial" w:hAnsi="Arial" w:cs="Arial"/>
          <w:sz w:val="24"/>
          <w:szCs w:val="24"/>
        </w:rPr>
        <w:t>del trabajo modular se reafirma</w:t>
      </w:r>
      <w:r w:rsidRPr="00557D0C">
        <w:rPr>
          <w:rFonts w:ascii="Arial" w:hAnsi="Arial" w:cs="Arial"/>
          <w:sz w:val="24"/>
          <w:szCs w:val="24"/>
        </w:rPr>
        <w:t xml:space="preserve"> la línea, el doblez, el corte, el plegado. El estudia</w:t>
      </w:r>
      <w:r w:rsidR="003627CC">
        <w:rPr>
          <w:rFonts w:ascii="Arial" w:hAnsi="Arial" w:cs="Arial"/>
          <w:sz w:val="24"/>
          <w:szCs w:val="24"/>
        </w:rPr>
        <w:t>nte pondrá atención porque sabrá</w:t>
      </w:r>
      <w:r w:rsidRPr="00557D0C">
        <w:rPr>
          <w:rFonts w:ascii="Arial" w:hAnsi="Arial" w:cs="Arial"/>
          <w:sz w:val="24"/>
          <w:szCs w:val="24"/>
        </w:rPr>
        <w:t xml:space="preserve"> escuchar, pensar, ejecutar y será </w:t>
      </w:r>
      <w:r w:rsidR="00D47E5D">
        <w:rPr>
          <w:rFonts w:ascii="Arial" w:hAnsi="Arial" w:cs="Arial"/>
          <w:sz w:val="24"/>
          <w:szCs w:val="24"/>
        </w:rPr>
        <w:t>muy preciso. El color es espontá</w:t>
      </w:r>
      <w:r w:rsidRPr="00557D0C">
        <w:rPr>
          <w:rFonts w:ascii="Arial" w:hAnsi="Arial" w:cs="Arial"/>
          <w:sz w:val="24"/>
          <w:szCs w:val="24"/>
        </w:rPr>
        <w:t>neo y creativo. En todo proceso de trabajo no olvidemos las inteligencias múltiples.</w:t>
      </w:r>
    </w:p>
    <w:p w:rsidR="000A511C" w:rsidRDefault="000A511C" w:rsidP="00557D0C">
      <w:pPr>
        <w:spacing w:line="360" w:lineRule="auto"/>
        <w:jc w:val="both"/>
        <w:rPr>
          <w:rFonts w:ascii="Arial" w:hAnsi="Arial" w:cs="Arial"/>
          <w:sz w:val="24"/>
          <w:szCs w:val="24"/>
        </w:rPr>
      </w:pPr>
      <w:r w:rsidRPr="00557D0C">
        <w:rPr>
          <w:rFonts w:ascii="Arial" w:hAnsi="Arial" w:cs="Arial"/>
          <w:sz w:val="24"/>
          <w:szCs w:val="24"/>
        </w:rPr>
        <w:t xml:space="preserve">En un salón de 26 estudiantes tendremos 26 módulos; al finalizar </w:t>
      </w:r>
      <w:r w:rsidR="003E20C5">
        <w:rPr>
          <w:rFonts w:ascii="Arial" w:hAnsi="Arial" w:cs="Arial"/>
          <w:sz w:val="24"/>
          <w:szCs w:val="24"/>
        </w:rPr>
        <w:t>el trabajo de cada se armará un mural</w:t>
      </w:r>
      <w:r w:rsidR="003627CC">
        <w:rPr>
          <w:rFonts w:ascii="Arial" w:hAnsi="Arial" w:cs="Arial"/>
          <w:sz w:val="24"/>
          <w:szCs w:val="24"/>
        </w:rPr>
        <w:t xml:space="preserve"> </w:t>
      </w:r>
      <w:r w:rsidR="003E20C5">
        <w:rPr>
          <w:rFonts w:ascii="Arial" w:hAnsi="Arial" w:cs="Arial"/>
          <w:sz w:val="24"/>
          <w:szCs w:val="24"/>
        </w:rPr>
        <w:t>orientado por el profesor y</w:t>
      </w:r>
      <w:r w:rsidRPr="00557D0C">
        <w:rPr>
          <w:rFonts w:ascii="Arial" w:hAnsi="Arial" w:cs="Arial"/>
          <w:sz w:val="24"/>
          <w:szCs w:val="24"/>
        </w:rPr>
        <w:t xml:space="preserve"> la ayuda de los estudiantes</w:t>
      </w:r>
      <w:r w:rsidR="003E20C5">
        <w:rPr>
          <w:rFonts w:ascii="Arial" w:hAnsi="Arial" w:cs="Arial"/>
          <w:sz w:val="24"/>
          <w:szCs w:val="24"/>
        </w:rPr>
        <w:t>;</w:t>
      </w:r>
      <w:r w:rsidR="003627CC">
        <w:rPr>
          <w:rFonts w:ascii="Arial" w:hAnsi="Arial" w:cs="Arial"/>
          <w:sz w:val="24"/>
          <w:szCs w:val="24"/>
        </w:rPr>
        <w:t xml:space="preserve"> </w:t>
      </w:r>
      <w:r w:rsidRPr="00557D0C">
        <w:rPr>
          <w:rFonts w:ascii="Arial" w:hAnsi="Arial" w:cs="Arial"/>
          <w:sz w:val="24"/>
          <w:szCs w:val="24"/>
        </w:rPr>
        <w:t xml:space="preserve"> </w:t>
      </w:r>
      <w:r w:rsidR="003E20C5">
        <w:rPr>
          <w:rFonts w:ascii="Arial" w:hAnsi="Arial" w:cs="Arial"/>
          <w:sz w:val="24"/>
          <w:szCs w:val="24"/>
        </w:rPr>
        <w:t xml:space="preserve">cada uno pegará, </w:t>
      </w:r>
      <w:r w:rsidRPr="00557D0C">
        <w:rPr>
          <w:rFonts w:ascii="Arial" w:hAnsi="Arial" w:cs="Arial"/>
          <w:sz w:val="24"/>
          <w:szCs w:val="24"/>
        </w:rPr>
        <w:t>al lado del otro</w:t>
      </w:r>
      <w:r w:rsidR="003E20C5">
        <w:rPr>
          <w:rFonts w:ascii="Arial" w:hAnsi="Arial" w:cs="Arial"/>
          <w:sz w:val="24"/>
          <w:szCs w:val="24"/>
        </w:rPr>
        <w:t>,</w:t>
      </w:r>
      <w:r w:rsidRPr="00557D0C">
        <w:rPr>
          <w:rFonts w:ascii="Arial" w:hAnsi="Arial" w:cs="Arial"/>
          <w:sz w:val="24"/>
          <w:szCs w:val="24"/>
        </w:rPr>
        <w:t xml:space="preserve"> en f</w:t>
      </w:r>
      <w:r w:rsidR="003E20C5">
        <w:rPr>
          <w:rFonts w:ascii="Arial" w:hAnsi="Arial" w:cs="Arial"/>
          <w:sz w:val="24"/>
          <w:szCs w:val="24"/>
        </w:rPr>
        <w:t>orma secuencial, donde destacará</w:t>
      </w:r>
      <w:r w:rsidRPr="00557D0C">
        <w:rPr>
          <w:rFonts w:ascii="Arial" w:hAnsi="Arial" w:cs="Arial"/>
          <w:sz w:val="24"/>
          <w:szCs w:val="24"/>
        </w:rPr>
        <w:t xml:space="preserve"> la línea, </w:t>
      </w:r>
      <w:r w:rsidR="003E20C5">
        <w:rPr>
          <w:rFonts w:ascii="Arial" w:hAnsi="Arial" w:cs="Arial"/>
          <w:sz w:val="24"/>
          <w:szCs w:val="24"/>
        </w:rPr>
        <w:t xml:space="preserve">el </w:t>
      </w:r>
      <w:r w:rsidRPr="00557D0C">
        <w:rPr>
          <w:rFonts w:ascii="Arial" w:hAnsi="Arial" w:cs="Arial"/>
          <w:sz w:val="24"/>
          <w:szCs w:val="24"/>
        </w:rPr>
        <w:t xml:space="preserve">color, </w:t>
      </w:r>
      <w:r w:rsidR="003E20C5">
        <w:rPr>
          <w:rFonts w:ascii="Arial" w:hAnsi="Arial" w:cs="Arial"/>
          <w:sz w:val="24"/>
          <w:szCs w:val="24"/>
        </w:rPr>
        <w:t xml:space="preserve">la </w:t>
      </w:r>
      <w:r w:rsidRPr="00557D0C">
        <w:rPr>
          <w:rFonts w:ascii="Arial" w:hAnsi="Arial" w:cs="Arial"/>
          <w:sz w:val="24"/>
          <w:szCs w:val="24"/>
        </w:rPr>
        <w:t>textura</w:t>
      </w:r>
      <w:r w:rsidR="003E20C5">
        <w:rPr>
          <w:rFonts w:ascii="Arial" w:hAnsi="Arial" w:cs="Arial"/>
          <w:sz w:val="24"/>
          <w:szCs w:val="24"/>
        </w:rPr>
        <w:t xml:space="preserve">; </w:t>
      </w:r>
      <w:r w:rsidRPr="00557D0C">
        <w:rPr>
          <w:rFonts w:ascii="Arial" w:hAnsi="Arial" w:cs="Arial"/>
          <w:sz w:val="24"/>
          <w:szCs w:val="24"/>
        </w:rPr>
        <w:t xml:space="preserve"> el mismo que puede evaluarse</w:t>
      </w:r>
      <w:r w:rsidR="0018563A">
        <w:rPr>
          <w:rFonts w:ascii="Arial" w:hAnsi="Arial" w:cs="Arial"/>
          <w:sz w:val="24"/>
          <w:szCs w:val="24"/>
        </w:rPr>
        <w:t xml:space="preserve"> </w:t>
      </w:r>
      <w:r w:rsidR="003E20C5">
        <w:rPr>
          <w:rFonts w:ascii="Arial" w:hAnsi="Arial" w:cs="Arial"/>
          <w:sz w:val="24"/>
          <w:szCs w:val="24"/>
        </w:rPr>
        <w:t xml:space="preserve">como </w:t>
      </w:r>
      <w:r w:rsidR="0018563A">
        <w:rPr>
          <w:rFonts w:ascii="Arial" w:hAnsi="Arial" w:cs="Arial"/>
          <w:sz w:val="24"/>
          <w:szCs w:val="24"/>
        </w:rPr>
        <w:t xml:space="preserve">logrado, </w:t>
      </w:r>
      <w:r w:rsidR="003E20C5">
        <w:rPr>
          <w:rFonts w:ascii="Arial" w:hAnsi="Arial" w:cs="Arial"/>
          <w:sz w:val="24"/>
          <w:szCs w:val="24"/>
        </w:rPr>
        <w:t xml:space="preserve">en </w:t>
      </w:r>
      <w:r w:rsidR="0018563A">
        <w:rPr>
          <w:rFonts w:ascii="Arial" w:hAnsi="Arial" w:cs="Arial"/>
          <w:sz w:val="24"/>
          <w:szCs w:val="24"/>
        </w:rPr>
        <w:t xml:space="preserve">proceso, </w:t>
      </w:r>
      <w:r w:rsidR="003E20C5">
        <w:rPr>
          <w:rFonts w:ascii="Arial" w:hAnsi="Arial" w:cs="Arial"/>
          <w:sz w:val="24"/>
          <w:szCs w:val="24"/>
        </w:rPr>
        <w:t xml:space="preserve">en </w:t>
      </w:r>
      <w:r w:rsidR="0018563A">
        <w:rPr>
          <w:rFonts w:ascii="Arial" w:hAnsi="Arial" w:cs="Arial"/>
          <w:sz w:val="24"/>
          <w:szCs w:val="24"/>
        </w:rPr>
        <w:t>inicio. Lo má</w:t>
      </w:r>
      <w:r w:rsidRPr="00557D0C">
        <w:rPr>
          <w:rFonts w:ascii="Arial" w:hAnsi="Arial" w:cs="Arial"/>
          <w:sz w:val="24"/>
          <w:szCs w:val="24"/>
        </w:rPr>
        <w:t xml:space="preserve">s importante </w:t>
      </w:r>
      <w:r w:rsidR="003E20C5">
        <w:rPr>
          <w:rFonts w:ascii="Arial" w:hAnsi="Arial" w:cs="Arial"/>
          <w:sz w:val="24"/>
          <w:szCs w:val="24"/>
        </w:rPr>
        <w:t xml:space="preserve">resalta que </w:t>
      </w:r>
      <w:r w:rsidRPr="00557D0C">
        <w:rPr>
          <w:rFonts w:ascii="Arial" w:hAnsi="Arial" w:cs="Arial"/>
          <w:sz w:val="24"/>
          <w:szCs w:val="24"/>
        </w:rPr>
        <w:t>ningún niño debe</w:t>
      </w:r>
      <w:r w:rsidR="003E20C5">
        <w:rPr>
          <w:rFonts w:ascii="Arial" w:hAnsi="Arial" w:cs="Arial"/>
          <w:sz w:val="24"/>
          <w:szCs w:val="24"/>
        </w:rPr>
        <w:t xml:space="preserve"> ser discriminado, todos expondrán</w:t>
      </w:r>
      <w:r w:rsidR="00A61E5C">
        <w:rPr>
          <w:rFonts w:ascii="Arial" w:hAnsi="Arial" w:cs="Arial"/>
          <w:sz w:val="24"/>
          <w:szCs w:val="24"/>
        </w:rPr>
        <w:t>;</w:t>
      </w:r>
      <w:r w:rsidRPr="00557D0C">
        <w:rPr>
          <w:rFonts w:ascii="Arial" w:hAnsi="Arial" w:cs="Arial"/>
          <w:sz w:val="24"/>
          <w:szCs w:val="24"/>
        </w:rPr>
        <w:t xml:space="preserve"> el estudiante desde pequeño aprenderá a evaluar su</w:t>
      </w:r>
      <w:r w:rsidR="007F6149">
        <w:rPr>
          <w:rFonts w:ascii="Arial" w:hAnsi="Arial" w:cs="Arial"/>
          <w:sz w:val="24"/>
          <w:szCs w:val="24"/>
        </w:rPr>
        <w:t xml:space="preserve"> trabajo y se esforzará má</w:t>
      </w:r>
      <w:r w:rsidR="003E20C5">
        <w:rPr>
          <w:rFonts w:ascii="Arial" w:hAnsi="Arial" w:cs="Arial"/>
          <w:sz w:val="24"/>
          <w:szCs w:val="24"/>
        </w:rPr>
        <w:t>s en lo</w:t>
      </w:r>
      <w:r w:rsidR="00A61E5C">
        <w:rPr>
          <w:rFonts w:ascii="Arial" w:hAnsi="Arial" w:cs="Arial"/>
          <w:sz w:val="24"/>
          <w:szCs w:val="24"/>
        </w:rPr>
        <w:t>s siguientes.</w:t>
      </w:r>
    </w:p>
    <w:p w:rsidR="00967C01" w:rsidRPr="00967C01" w:rsidRDefault="00967C01" w:rsidP="00967C01">
      <w:pPr>
        <w:pStyle w:val="Sinespaciado"/>
        <w:spacing w:line="360" w:lineRule="auto"/>
        <w:jc w:val="both"/>
        <w:rPr>
          <w:rFonts w:ascii="Arial" w:hAnsi="Arial" w:cs="Arial"/>
          <w:b/>
          <w:sz w:val="24"/>
          <w:szCs w:val="24"/>
        </w:rPr>
      </w:pPr>
      <w:r w:rsidRPr="00967C01">
        <w:rPr>
          <w:rFonts w:ascii="Arial" w:hAnsi="Arial" w:cs="Arial"/>
          <w:b/>
          <w:sz w:val="24"/>
          <w:szCs w:val="24"/>
        </w:rPr>
        <w:t xml:space="preserve">Las témperas: </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Otro material muy importante para el desarrollo del estudiante.</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En inicial con los niños de 5 años, se harán trabajos con los dedos, siempre que dibuje lo que le rodea, su entorno y aplicar el color. Desterrar las copias,  la educación escolar necesita un  cambio.</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Utilizar diferentes formas y objetos para impresión, con diferentes materiales, eso se hará haciendo una buena planificación. Y en cada clase se determinará el material que debemos usar teniendo en cuenta qué queremos desarrollar en el alumno, nada debe hacerse sin planificar, no debemos desarrollar trabajos en que solo se utilizan técnicas.</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También podemos usar esmaltes, siempre con la supervisión del profesor. La mezcla de dos o tres colores en el agua dará unos efectos hermosos contando con el casualismo. Una primera experiencia se hará pasando una cartulina o papel blanco.</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 xml:space="preserve">En otra oportunidad puede pintar una botella, frasco o cacharro de cerámica de color blanco, debe tomarse su tiempo para hacer el pintado en una clase, dejar </w:t>
      </w:r>
      <w:r>
        <w:rPr>
          <w:rFonts w:ascii="Arial" w:hAnsi="Arial" w:cs="Arial"/>
          <w:sz w:val="24"/>
          <w:szCs w:val="24"/>
        </w:rPr>
        <w:lastRenderedPageBreak/>
        <w:t>secar bien y en la siguiente clase el niño elegirá dos o tres colores de esmalte, rociará en el agua, con un palo lo moverá y pasará por encima del agua con el color; obtendrá un trabajo bonito, que incluso podría ser un regalo para el día de mamá o papá. Cada niño debe ser supervisado por el profesor. Poner en lugar alto o protegido para secar en forma impecable el trabajo, evitará el desorden y cada niño aprenderá que en un trabajo necesita de un buen comportamiento y atención para tener un buen logro.</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Esta técnica se puede utilizar en todos los grados de primaria; primero se utilizarán objetos reciclados, y pueden hacerse dos o tres pasadas del objeto, siempre en la gama del color usado; es decir,  del más claro al más oscuro. Incluso el uso del pincel o espátula para crear textura.</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La experiencia me permite sugerir que el niño trabaje en una cartulina, esta puede ser el resultado de un cuento o un paisaje que le guste. Llamar a cada alumno para que pase su trabajo a través del agua. El resultado es óptimo.</w:t>
      </w:r>
    </w:p>
    <w:p w:rsidR="00967C01" w:rsidRDefault="00967C01" w:rsidP="00967C01">
      <w:pPr>
        <w:pStyle w:val="Sinespaciado"/>
        <w:spacing w:line="360" w:lineRule="auto"/>
        <w:jc w:val="both"/>
        <w:rPr>
          <w:rFonts w:ascii="Arial" w:hAnsi="Arial" w:cs="Arial"/>
          <w:sz w:val="24"/>
          <w:szCs w:val="24"/>
        </w:rPr>
      </w:pPr>
    </w:p>
    <w:p w:rsidR="00967C01" w:rsidRDefault="00967C01" w:rsidP="00967C01">
      <w:pPr>
        <w:pStyle w:val="Sinespaciado"/>
        <w:spacing w:line="360" w:lineRule="auto"/>
        <w:jc w:val="both"/>
        <w:rPr>
          <w:rFonts w:ascii="Arial" w:hAnsi="Arial" w:cs="Arial"/>
          <w:b/>
          <w:sz w:val="24"/>
          <w:szCs w:val="24"/>
        </w:rPr>
      </w:pPr>
      <w:r>
        <w:rPr>
          <w:rFonts w:ascii="Arial" w:hAnsi="Arial" w:cs="Arial"/>
          <w:b/>
          <w:sz w:val="24"/>
          <w:szCs w:val="24"/>
        </w:rPr>
        <w:t>Utilizando las témperas para los primeros grados</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 xml:space="preserve">El alumno  identifica perfectamente las posesiones de la línea. </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El profesor en la clase buscará los saberes previos de las líneas y reforzará algunas dudas utilizando, incluso, materiales dentro del salón, como ventanas, pizarra, puertas, etc.</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El niño llevará a la práctica estos conocimientos y aplicará un color cálido y otro frío.</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Toma la cartulina blanca con su nombre y grado. Las estrategias son muy importantes para el desarrollo de la clase.</w:t>
      </w:r>
    </w:p>
    <w:p w:rsidR="00967C01" w:rsidRDefault="00967C01" w:rsidP="00967C01">
      <w:pPr>
        <w:pStyle w:val="Sinespaciado"/>
        <w:spacing w:line="360" w:lineRule="auto"/>
        <w:jc w:val="both"/>
        <w:rPr>
          <w:rFonts w:ascii="Arial" w:hAnsi="Arial" w:cs="Arial"/>
          <w:sz w:val="24"/>
          <w:szCs w:val="24"/>
        </w:rPr>
      </w:pPr>
      <w:r>
        <w:rPr>
          <w:rFonts w:ascii="Arial" w:hAnsi="Arial" w:cs="Arial"/>
          <w:b/>
          <w:sz w:val="24"/>
          <w:szCs w:val="24"/>
        </w:rPr>
        <w:t>Primer paso</w:t>
      </w:r>
      <w:r>
        <w:rPr>
          <w:rFonts w:ascii="Arial" w:hAnsi="Arial" w:cs="Arial"/>
          <w:sz w:val="24"/>
          <w:szCs w:val="24"/>
        </w:rPr>
        <w:t>: El alumno abre el color negro y su pincel de pelo chato N° 6 u 8. Al centro de la cartulina dibujará con lápiz y regla una línea vertical; luego, al centro, una línea horizontal. Por último trazará una línea diagonal en un sentido y otra línea diagonal en el otro sentido, explicamos al niño que todas las líneas pasan por un punto que está en el centro.</w:t>
      </w:r>
    </w:p>
    <w:p w:rsidR="008D1FA1" w:rsidRDefault="008D1FA1" w:rsidP="00967C01">
      <w:pPr>
        <w:pStyle w:val="Sinespaciado"/>
        <w:spacing w:line="360" w:lineRule="auto"/>
        <w:jc w:val="both"/>
        <w:rPr>
          <w:rFonts w:ascii="Arial" w:hAnsi="Arial" w:cs="Arial"/>
          <w:b/>
          <w:sz w:val="24"/>
          <w:szCs w:val="24"/>
        </w:rPr>
      </w:pPr>
    </w:p>
    <w:p w:rsidR="008D1FA1" w:rsidRDefault="008D1FA1" w:rsidP="00967C01">
      <w:pPr>
        <w:pStyle w:val="Sinespaciado"/>
        <w:spacing w:line="360" w:lineRule="auto"/>
        <w:jc w:val="both"/>
        <w:rPr>
          <w:rFonts w:ascii="Arial" w:hAnsi="Arial" w:cs="Arial"/>
          <w:b/>
          <w:sz w:val="24"/>
          <w:szCs w:val="24"/>
        </w:rPr>
      </w:pPr>
    </w:p>
    <w:p w:rsidR="00967C01" w:rsidRDefault="00967C01" w:rsidP="00967C01">
      <w:pPr>
        <w:pStyle w:val="Sinespaciado"/>
        <w:spacing w:line="360" w:lineRule="auto"/>
        <w:jc w:val="both"/>
        <w:rPr>
          <w:rFonts w:ascii="Arial" w:hAnsi="Arial" w:cs="Arial"/>
          <w:b/>
          <w:sz w:val="24"/>
          <w:szCs w:val="24"/>
        </w:rPr>
      </w:pPr>
      <w:r>
        <w:rPr>
          <w:rFonts w:ascii="Arial" w:hAnsi="Arial" w:cs="Arial"/>
          <w:b/>
          <w:sz w:val="24"/>
          <w:szCs w:val="24"/>
        </w:rPr>
        <w:lastRenderedPageBreak/>
        <w:t>Segundo paso.</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Con la témpera negra y su pincel pasará por cada una de las líneas trabajadas, seguirá el orden que se dibujó,  esto se hará a mano alzada, lavará su pincel en el vaso de agua que tiene en la carpeta, arroja el agua y cambia, es la única vez que lo hace, el negro siempre ensucia el color.</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 xml:space="preserve">Una vez cerrada la témpera negra, abrirá el color que desee, pintará en todos los espacios otra línea pegada a la negra, siempre utilizando el ancho del pincel. Así sucesivamente utilizará otro color, cerrará la anterior y volverá a pintar todos los espacios junto a la línea, hasta terminar con el último pedazo. Ellos ya saben qué usarán un color cálido, el siguiente será frío, no se indica, ellos deciden, se recogen los trabajos y luego se deja secar. </w:t>
      </w:r>
    </w:p>
    <w:p w:rsidR="00967C01" w:rsidRDefault="00967C01" w:rsidP="00967C01">
      <w:pPr>
        <w:pStyle w:val="Sinespaciado"/>
        <w:spacing w:line="360" w:lineRule="auto"/>
        <w:jc w:val="both"/>
        <w:rPr>
          <w:rFonts w:ascii="Arial" w:hAnsi="Arial" w:cs="Arial"/>
          <w:sz w:val="24"/>
          <w:szCs w:val="24"/>
        </w:rPr>
      </w:pP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Estos trabajos individuales irán a formar un módulo dentro del mural. Es necesario hacer una plantilla de cartón en el cual no se incluye el nombre ni los bordes de la cartulina, se traza la plantilla y en la siguiente clase cada estudiante corta con mucho  cuidado por la línea.</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Con todos los trabajos cortados hará una composición alternando los logrados, en proceso. Todos los niños de un salón deben participar con su trabajo, es la mejor manera de elevar su autoestima, tratará de mejorar e irá progresando su capacidad de evaluar.</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El mural es muy atractivo, la pincelada del niño tiene mucho candor.</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Con los siguientes grados se irán reforzando los elementos básicos del lenguaje visual, expresarse con las diversas formas, texturas, aplicaran los colores primarios, secundarios, análogos, y complementarios. Donde el contraste del color llega a su máxima belleza, utilizado en todas las manifestaciones artísticas.</w:t>
      </w:r>
    </w:p>
    <w:p w:rsidR="00967C01" w:rsidRDefault="00967C01" w:rsidP="00967C01">
      <w:pPr>
        <w:pStyle w:val="Sinespaciado"/>
        <w:spacing w:line="360" w:lineRule="auto"/>
        <w:jc w:val="both"/>
        <w:rPr>
          <w:rFonts w:ascii="Arial" w:hAnsi="Arial" w:cs="Arial"/>
          <w:sz w:val="24"/>
          <w:szCs w:val="24"/>
        </w:rPr>
      </w:pPr>
      <w:r>
        <w:rPr>
          <w:rFonts w:ascii="Arial" w:hAnsi="Arial" w:cs="Arial"/>
          <w:sz w:val="24"/>
          <w:szCs w:val="24"/>
        </w:rPr>
        <w:t>En cada grado deben desarrollarse diversas técnicas y se apuntará a la búsqueda de la independencia del color y la libertad plena de la expresión.</w:t>
      </w:r>
    </w:p>
    <w:p w:rsidR="00967C01" w:rsidRPr="00960C27" w:rsidRDefault="00967C01" w:rsidP="00967C01">
      <w:pPr>
        <w:pStyle w:val="Sinespaciado"/>
        <w:spacing w:line="360" w:lineRule="auto"/>
        <w:jc w:val="both"/>
        <w:rPr>
          <w:rFonts w:ascii="Arial" w:hAnsi="Arial" w:cs="Arial"/>
          <w:sz w:val="24"/>
          <w:szCs w:val="24"/>
        </w:rPr>
      </w:pPr>
      <w:r>
        <w:rPr>
          <w:rFonts w:ascii="Arial" w:hAnsi="Arial" w:cs="Arial"/>
          <w:sz w:val="24"/>
          <w:szCs w:val="24"/>
        </w:rPr>
        <w:t>Co</w:t>
      </w:r>
      <w:r w:rsidRPr="00960C27">
        <w:rPr>
          <w:rFonts w:ascii="Arial" w:hAnsi="Arial" w:cs="Arial"/>
          <w:sz w:val="24"/>
          <w:szCs w:val="24"/>
        </w:rPr>
        <w:t>locará su nombre y grado en la parte inferior.</w:t>
      </w:r>
    </w:p>
    <w:p w:rsidR="00967C01" w:rsidRDefault="00967C01" w:rsidP="00557D0C">
      <w:pPr>
        <w:spacing w:line="360" w:lineRule="auto"/>
        <w:jc w:val="both"/>
        <w:rPr>
          <w:rFonts w:ascii="Arial" w:hAnsi="Arial" w:cs="Arial"/>
          <w:sz w:val="24"/>
          <w:szCs w:val="24"/>
        </w:rPr>
      </w:pPr>
    </w:p>
    <w:p w:rsidR="008D1FA1" w:rsidRDefault="008D1FA1" w:rsidP="00557D0C">
      <w:pPr>
        <w:spacing w:line="360" w:lineRule="auto"/>
        <w:jc w:val="both"/>
        <w:rPr>
          <w:rFonts w:ascii="Arial" w:hAnsi="Arial" w:cs="Arial"/>
          <w:sz w:val="24"/>
          <w:szCs w:val="24"/>
        </w:rPr>
      </w:pPr>
    </w:p>
    <w:p w:rsidR="003E20C5" w:rsidRPr="007F6149" w:rsidRDefault="007F6149" w:rsidP="00557D0C">
      <w:pPr>
        <w:spacing w:line="360" w:lineRule="auto"/>
        <w:jc w:val="both"/>
        <w:rPr>
          <w:rFonts w:ascii="Arial" w:hAnsi="Arial" w:cs="Arial"/>
          <w:b/>
          <w:sz w:val="24"/>
          <w:szCs w:val="24"/>
        </w:rPr>
      </w:pPr>
      <w:r w:rsidRPr="007F6149">
        <w:rPr>
          <w:rFonts w:ascii="Arial" w:hAnsi="Arial" w:cs="Arial"/>
          <w:b/>
          <w:sz w:val="24"/>
          <w:szCs w:val="24"/>
        </w:rPr>
        <w:lastRenderedPageBreak/>
        <w:t>ACTIVIDADES LÚDICAS</w:t>
      </w:r>
    </w:p>
    <w:p w:rsidR="000A511C" w:rsidRPr="00557D0C" w:rsidRDefault="00A61E5C" w:rsidP="00557D0C">
      <w:pPr>
        <w:spacing w:line="360" w:lineRule="auto"/>
        <w:jc w:val="both"/>
        <w:rPr>
          <w:rFonts w:ascii="Arial" w:hAnsi="Arial" w:cs="Arial"/>
          <w:sz w:val="24"/>
          <w:szCs w:val="24"/>
        </w:rPr>
      </w:pPr>
      <w:r>
        <w:rPr>
          <w:rFonts w:ascii="Arial" w:hAnsi="Arial" w:cs="Arial"/>
          <w:sz w:val="24"/>
          <w:szCs w:val="24"/>
        </w:rPr>
        <w:t>Para l</w:t>
      </w:r>
      <w:r w:rsidR="000A511C" w:rsidRPr="00557D0C">
        <w:rPr>
          <w:rFonts w:ascii="Arial" w:hAnsi="Arial" w:cs="Arial"/>
          <w:sz w:val="24"/>
          <w:szCs w:val="24"/>
        </w:rPr>
        <w:t>os niños de 3 y 4 años su aprendizaje será a través del juego, rasgado, corte, componer, pintura, expe</w:t>
      </w:r>
      <w:r>
        <w:rPr>
          <w:rFonts w:ascii="Arial" w:hAnsi="Arial" w:cs="Arial"/>
          <w:sz w:val="24"/>
          <w:szCs w:val="24"/>
        </w:rPr>
        <w:t xml:space="preserve">rimentación con los materiales; así </w:t>
      </w:r>
      <w:r w:rsidR="000A511C" w:rsidRPr="00557D0C">
        <w:rPr>
          <w:rFonts w:ascii="Arial" w:hAnsi="Arial" w:cs="Arial"/>
          <w:sz w:val="24"/>
          <w:szCs w:val="24"/>
        </w:rPr>
        <w:t>desarrollar</w:t>
      </w:r>
      <w:r>
        <w:rPr>
          <w:rFonts w:ascii="Arial" w:hAnsi="Arial" w:cs="Arial"/>
          <w:sz w:val="24"/>
          <w:szCs w:val="24"/>
        </w:rPr>
        <w:t>á sus habilidades; en cambio, otros niños tendrán dificultades porque su desarrollo es lento; tendremos que ayudarles, no haciéndole las cosas pero sí</w:t>
      </w:r>
      <w:r w:rsidR="000A511C" w:rsidRPr="00557D0C">
        <w:rPr>
          <w:rFonts w:ascii="Arial" w:hAnsi="Arial" w:cs="Arial"/>
          <w:sz w:val="24"/>
          <w:szCs w:val="24"/>
        </w:rPr>
        <w:t xml:space="preserve"> supervis</w:t>
      </w:r>
      <w:r>
        <w:rPr>
          <w:rFonts w:ascii="Arial" w:hAnsi="Arial" w:cs="Arial"/>
          <w:sz w:val="24"/>
          <w:szCs w:val="24"/>
        </w:rPr>
        <w:t>á</w:t>
      </w:r>
      <w:r w:rsidR="000A511C" w:rsidRPr="00557D0C">
        <w:rPr>
          <w:rFonts w:ascii="Arial" w:hAnsi="Arial" w:cs="Arial"/>
          <w:sz w:val="24"/>
          <w:szCs w:val="24"/>
        </w:rPr>
        <w:t>ndo</w:t>
      </w:r>
      <w:r>
        <w:rPr>
          <w:rFonts w:ascii="Arial" w:hAnsi="Arial" w:cs="Arial"/>
          <w:sz w:val="24"/>
          <w:szCs w:val="24"/>
        </w:rPr>
        <w:t>lo y sugiriéndole</w:t>
      </w:r>
      <w:r w:rsidR="000A511C" w:rsidRPr="00557D0C">
        <w:rPr>
          <w:rFonts w:ascii="Arial" w:hAnsi="Arial" w:cs="Arial"/>
          <w:sz w:val="24"/>
          <w:szCs w:val="24"/>
        </w:rPr>
        <w:t xml:space="preserve"> alguna solución  que él pueda decidir </w:t>
      </w:r>
      <w:r>
        <w:rPr>
          <w:rFonts w:ascii="Arial" w:hAnsi="Arial" w:cs="Arial"/>
          <w:sz w:val="24"/>
          <w:szCs w:val="24"/>
        </w:rPr>
        <w:t>en el trabajo que está ejecutando</w:t>
      </w:r>
      <w:r w:rsidR="000A511C" w:rsidRPr="00557D0C">
        <w:rPr>
          <w:rFonts w:ascii="Arial" w:hAnsi="Arial" w:cs="Arial"/>
          <w:sz w:val="24"/>
          <w:szCs w:val="24"/>
        </w:rPr>
        <w:t>. Lo más importante en el trabajo del niño es el proceso, esto debe manifestarse e</w:t>
      </w:r>
      <w:r w:rsidR="003E20C5">
        <w:rPr>
          <w:rFonts w:ascii="Arial" w:hAnsi="Arial" w:cs="Arial"/>
          <w:sz w:val="24"/>
          <w:szCs w:val="24"/>
        </w:rPr>
        <w:t>n la música, danza etc. A través</w:t>
      </w:r>
      <w:r w:rsidR="000A511C" w:rsidRPr="00557D0C">
        <w:rPr>
          <w:rFonts w:ascii="Arial" w:hAnsi="Arial" w:cs="Arial"/>
          <w:sz w:val="24"/>
          <w:szCs w:val="24"/>
        </w:rPr>
        <w:t xml:space="preserve"> del juego logramos desarro</w:t>
      </w:r>
      <w:r w:rsidR="003E20C5">
        <w:rPr>
          <w:rFonts w:ascii="Arial" w:hAnsi="Arial" w:cs="Arial"/>
          <w:sz w:val="24"/>
          <w:szCs w:val="24"/>
        </w:rPr>
        <w:t>llos</w:t>
      </w:r>
      <w:r w:rsidR="000A511C" w:rsidRPr="00557D0C">
        <w:rPr>
          <w:rFonts w:ascii="Arial" w:hAnsi="Arial" w:cs="Arial"/>
          <w:sz w:val="24"/>
          <w:szCs w:val="24"/>
        </w:rPr>
        <w:t xml:space="preserve"> importan</w:t>
      </w:r>
      <w:r w:rsidR="003E20C5">
        <w:rPr>
          <w:rFonts w:ascii="Arial" w:hAnsi="Arial" w:cs="Arial"/>
          <w:sz w:val="24"/>
          <w:szCs w:val="24"/>
        </w:rPr>
        <w:t>tes en su personalidad que está</w:t>
      </w:r>
      <w:r w:rsidR="000A511C" w:rsidRPr="00557D0C">
        <w:rPr>
          <w:rFonts w:ascii="Arial" w:hAnsi="Arial" w:cs="Arial"/>
          <w:sz w:val="24"/>
          <w:szCs w:val="24"/>
        </w:rPr>
        <w:t xml:space="preserve"> en formación, la socialización con el grupo y demás personas es muy importante</w:t>
      </w:r>
      <w:r w:rsidR="00C358B8">
        <w:rPr>
          <w:rFonts w:ascii="Arial" w:hAnsi="Arial" w:cs="Arial"/>
          <w:sz w:val="24"/>
          <w:szCs w:val="24"/>
        </w:rPr>
        <w:t>.</w:t>
      </w:r>
    </w:p>
    <w:p w:rsidR="000A511C" w:rsidRDefault="000A511C" w:rsidP="00557D0C">
      <w:pPr>
        <w:spacing w:line="360" w:lineRule="auto"/>
        <w:jc w:val="both"/>
        <w:rPr>
          <w:rFonts w:ascii="Arial" w:hAnsi="Arial" w:cs="Arial"/>
          <w:sz w:val="24"/>
          <w:szCs w:val="24"/>
        </w:rPr>
      </w:pPr>
      <w:r w:rsidRPr="00557D0C">
        <w:rPr>
          <w:rFonts w:ascii="Arial" w:hAnsi="Arial" w:cs="Arial"/>
          <w:sz w:val="24"/>
          <w:szCs w:val="24"/>
        </w:rPr>
        <w:t>Con el avance de la tecnología y los cambios en el sistema de trabajo que debe realizarse en equipo</w:t>
      </w:r>
      <w:r w:rsidR="00A61E5C">
        <w:rPr>
          <w:rFonts w:ascii="Arial" w:hAnsi="Arial" w:cs="Arial"/>
          <w:sz w:val="24"/>
          <w:szCs w:val="24"/>
        </w:rPr>
        <w:t>, se logrará</w:t>
      </w:r>
      <w:r w:rsidRPr="00557D0C">
        <w:rPr>
          <w:rFonts w:ascii="Arial" w:hAnsi="Arial" w:cs="Arial"/>
          <w:sz w:val="24"/>
          <w:szCs w:val="24"/>
        </w:rPr>
        <w:t xml:space="preserve"> un desarrollo óptimo porque precisamente se c</w:t>
      </w:r>
      <w:r w:rsidR="003E20C5">
        <w:rPr>
          <w:rFonts w:ascii="Arial" w:hAnsi="Arial" w:cs="Arial"/>
          <w:sz w:val="24"/>
          <w:szCs w:val="24"/>
        </w:rPr>
        <w:t>omplementan las inteligencias mú</w:t>
      </w:r>
      <w:r w:rsidRPr="00557D0C">
        <w:rPr>
          <w:rFonts w:ascii="Arial" w:hAnsi="Arial" w:cs="Arial"/>
          <w:sz w:val="24"/>
          <w:szCs w:val="24"/>
        </w:rPr>
        <w:t>ltiples. Eso debe comenzar desde inicial,  hacer proyectos en equipo buscando la partici</w:t>
      </w:r>
      <w:r w:rsidR="00A61E5C">
        <w:rPr>
          <w:rFonts w:ascii="Arial" w:hAnsi="Arial" w:cs="Arial"/>
          <w:sz w:val="24"/>
          <w:szCs w:val="24"/>
        </w:rPr>
        <w:t>pación de todos, también constituye</w:t>
      </w:r>
      <w:r w:rsidRPr="00557D0C">
        <w:rPr>
          <w:rFonts w:ascii="Arial" w:hAnsi="Arial" w:cs="Arial"/>
          <w:sz w:val="24"/>
          <w:szCs w:val="24"/>
        </w:rPr>
        <w:t xml:space="preserve"> una buena forma de socialización y es aprender que todos somos diferentes y únicos, estar muy atentos a que el niño respete el trabajo del compañero y erradicar las burlas, se hace necesario que el futuro profesor a</w:t>
      </w:r>
      <w:r w:rsidR="003E20C5">
        <w:rPr>
          <w:rFonts w:ascii="Arial" w:hAnsi="Arial" w:cs="Arial"/>
          <w:sz w:val="24"/>
          <w:szCs w:val="24"/>
        </w:rPr>
        <w:t>prenda a conocer y querer al pró</w:t>
      </w:r>
      <w:r w:rsidRPr="00557D0C">
        <w:rPr>
          <w:rFonts w:ascii="Arial" w:hAnsi="Arial" w:cs="Arial"/>
          <w:sz w:val="24"/>
          <w:szCs w:val="24"/>
        </w:rPr>
        <w:t>jim</w:t>
      </w:r>
      <w:r w:rsidR="00A61E5C">
        <w:rPr>
          <w:rFonts w:ascii="Arial" w:hAnsi="Arial" w:cs="Arial"/>
          <w:sz w:val="24"/>
          <w:szCs w:val="24"/>
        </w:rPr>
        <w:t>o; con ese ejemplo, los niños se aunarán en ese camino.</w:t>
      </w:r>
    </w:p>
    <w:p w:rsidR="007F6149" w:rsidRDefault="00233248" w:rsidP="00557D0C">
      <w:pPr>
        <w:spacing w:line="360" w:lineRule="auto"/>
        <w:jc w:val="both"/>
        <w:rPr>
          <w:rFonts w:ascii="Arial" w:hAnsi="Arial" w:cs="Arial"/>
          <w:b/>
          <w:sz w:val="24"/>
          <w:szCs w:val="24"/>
        </w:rPr>
      </w:pPr>
      <w:r w:rsidRPr="00233248">
        <w:rPr>
          <w:rFonts w:ascii="Arial" w:hAnsi="Arial" w:cs="Arial"/>
          <w:b/>
          <w:sz w:val="24"/>
          <w:szCs w:val="24"/>
        </w:rPr>
        <w:t>LAS COMUNIDADES PERUANAS</w:t>
      </w:r>
    </w:p>
    <w:p w:rsidR="00233248" w:rsidRDefault="00233248" w:rsidP="00557D0C">
      <w:pPr>
        <w:spacing w:line="360" w:lineRule="auto"/>
        <w:jc w:val="both"/>
        <w:rPr>
          <w:rFonts w:ascii="Arial" w:hAnsi="Arial" w:cs="Arial"/>
          <w:sz w:val="24"/>
          <w:szCs w:val="24"/>
        </w:rPr>
      </w:pPr>
      <w:r>
        <w:rPr>
          <w:rFonts w:ascii="Arial" w:hAnsi="Arial" w:cs="Arial"/>
          <w:sz w:val="24"/>
          <w:szCs w:val="24"/>
        </w:rPr>
        <w:t>Ante la diversida</w:t>
      </w:r>
      <w:r w:rsidR="00061183">
        <w:rPr>
          <w:rFonts w:ascii="Arial" w:hAnsi="Arial" w:cs="Arial"/>
          <w:sz w:val="24"/>
          <w:szCs w:val="24"/>
        </w:rPr>
        <w:t xml:space="preserve">d cultural del Perú, los niños </w:t>
      </w:r>
      <w:r>
        <w:rPr>
          <w:rFonts w:ascii="Arial" w:hAnsi="Arial" w:cs="Arial"/>
          <w:sz w:val="24"/>
          <w:szCs w:val="24"/>
        </w:rPr>
        <w:t>y niñas de las familias peruanas viven en comunidades, disfrutan de los entornos motivadores para desarrollar la Educación Artística.</w:t>
      </w:r>
    </w:p>
    <w:p w:rsidR="00233248" w:rsidRDefault="00233248" w:rsidP="00557D0C">
      <w:pPr>
        <w:spacing w:line="360" w:lineRule="auto"/>
        <w:jc w:val="both"/>
        <w:rPr>
          <w:rFonts w:ascii="Arial" w:hAnsi="Arial" w:cs="Arial"/>
          <w:sz w:val="24"/>
          <w:szCs w:val="24"/>
        </w:rPr>
      </w:pPr>
      <w:r>
        <w:rPr>
          <w:rFonts w:ascii="Arial" w:hAnsi="Arial" w:cs="Arial"/>
          <w:sz w:val="24"/>
          <w:szCs w:val="24"/>
        </w:rPr>
        <w:t>Esta educación permit</w:t>
      </w:r>
      <w:r w:rsidR="00A61E5C">
        <w:rPr>
          <w:rFonts w:ascii="Arial" w:hAnsi="Arial" w:cs="Arial"/>
          <w:sz w:val="24"/>
          <w:szCs w:val="24"/>
        </w:rPr>
        <w:t xml:space="preserve">irá confluir la individualidad </w:t>
      </w:r>
      <w:r>
        <w:rPr>
          <w:rFonts w:ascii="Arial" w:hAnsi="Arial" w:cs="Arial"/>
          <w:sz w:val="24"/>
          <w:szCs w:val="24"/>
        </w:rPr>
        <w:t>de cada niño, la cultura que se impr</w:t>
      </w:r>
      <w:r w:rsidR="00A61E5C">
        <w:rPr>
          <w:rFonts w:ascii="Arial" w:hAnsi="Arial" w:cs="Arial"/>
          <w:sz w:val="24"/>
          <w:szCs w:val="24"/>
        </w:rPr>
        <w:t>egnará en las formas cómo pensaron antes y hoy</w:t>
      </w:r>
      <w:r>
        <w:rPr>
          <w:rFonts w:ascii="Arial" w:hAnsi="Arial" w:cs="Arial"/>
          <w:sz w:val="24"/>
          <w:szCs w:val="24"/>
        </w:rPr>
        <w:t xml:space="preserve"> sus pobladores, en las actividades académicas que desarrollan los estudiantes más pequeños, en el papel de los maestros y maestras al usar símbolos-lenguajes y accio</w:t>
      </w:r>
      <w:r w:rsidR="00061183">
        <w:rPr>
          <w:rFonts w:ascii="Arial" w:hAnsi="Arial" w:cs="Arial"/>
          <w:sz w:val="24"/>
          <w:szCs w:val="24"/>
        </w:rPr>
        <w:t>nes alrededor de las realidades</w:t>
      </w:r>
      <w:r>
        <w:rPr>
          <w:rFonts w:ascii="Arial" w:hAnsi="Arial" w:cs="Arial"/>
          <w:sz w:val="24"/>
          <w:szCs w:val="24"/>
        </w:rPr>
        <w:t xml:space="preserve"> que se representan en los entornos educativos.</w:t>
      </w:r>
    </w:p>
    <w:p w:rsidR="00233248" w:rsidRDefault="00061183" w:rsidP="00557D0C">
      <w:pPr>
        <w:spacing w:line="360" w:lineRule="auto"/>
        <w:jc w:val="both"/>
        <w:rPr>
          <w:rFonts w:ascii="Arial" w:hAnsi="Arial" w:cs="Arial"/>
          <w:sz w:val="24"/>
          <w:szCs w:val="24"/>
        </w:rPr>
      </w:pPr>
      <w:r>
        <w:rPr>
          <w:rFonts w:ascii="Arial" w:hAnsi="Arial" w:cs="Arial"/>
          <w:sz w:val="24"/>
          <w:szCs w:val="24"/>
        </w:rPr>
        <w:lastRenderedPageBreak/>
        <w:t>¿No les parece extraordinario lo que ocurre en nuestro país? Variedades perceptivas alrededor de la vida de cada poblado, lenguajes significativos por todas las áreas y rincones patrios, vivencias cercanas o alejadas de la globalización, formas de pensamiento de las culturas centradas en la tradición del arte peruano (sin contaminación foránea o plenamente en deterioro por la globalización, como también mirando los cambios modernos).</w:t>
      </w:r>
    </w:p>
    <w:p w:rsidR="00061183" w:rsidRDefault="00061183" w:rsidP="00557D0C">
      <w:pPr>
        <w:spacing w:line="360" w:lineRule="auto"/>
        <w:jc w:val="both"/>
        <w:rPr>
          <w:rFonts w:ascii="Arial" w:hAnsi="Arial" w:cs="Arial"/>
          <w:sz w:val="24"/>
          <w:szCs w:val="24"/>
        </w:rPr>
      </w:pPr>
      <w:r>
        <w:rPr>
          <w:rFonts w:ascii="Arial" w:hAnsi="Arial" w:cs="Arial"/>
          <w:sz w:val="24"/>
          <w:szCs w:val="24"/>
        </w:rPr>
        <w:t>Este rico camino para la Educación Artística lo debemos tener como una joya que nos servirá para abrir, con luminosidad propia</w:t>
      </w:r>
      <w:r w:rsidR="003B4D6D">
        <w:rPr>
          <w:rFonts w:ascii="Arial" w:hAnsi="Arial" w:cs="Arial"/>
          <w:sz w:val="24"/>
          <w:szCs w:val="24"/>
        </w:rPr>
        <w:t xml:space="preserve">, </w:t>
      </w:r>
      <w:r>
        <w:rPr>
          <w:rFonts w:ascii="Arial" w:hAnsi="Arial" w:cs="Arial"/>
          <w:sz w:val="24"/>
          <w:szCs w:val="24"/>
        </w:rPr>
        <w:t xml:space="preserve"> la</w:t>
      </w:r>
      <w:r w:rsidR="003B4D6D">
        <w:rPr>
          <w:rFonts w:ascii="Arial" w:hAnsi="Arial" w:cs="Arial"/>
          <w:sz w:val="24"/>
          <w:szCs w:val="24"/>
        </w:rPr>
        <w:t xml:space="preserve"> Educación  de nuestros niños y</w:t>
      </w:r>
      <w:r>
        <w:rPr>
          <w:rFonts w:ascii="Arial" w:hAnsi="Arial" w:cs="Arial"/>
          <w:sz w:val="24"/>
          <w:szCs w:val="24"/>
        </w:rPr>
        <w:t xml:space="preserve"> niñas.</w:t>
      </w: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8D1FA1" w:rsidRDefault="008D1FA1" w:rsidP="007F6149">
      <w:pPr>
        <w:pStyle w:val="Sinespaciado"/>
        <w:spacing w:line="360" w:lineRule="auto"/>
        <w:jc w:val="both"/>
        <w:rPr>
          <w:rFonts w:ascii="Arial" w:hAnsi="Arial" w:cs="Arial"/>
          <w:b/>
          <w:sz w:val="24"/>
          <w:szCs w:val="24"/>
        </w:rPr>
      </w:pPr>
    </w:p>
    <w:p w:rsidR="00631C02" w:rsidRDefault="00C0260A" w:rsidP="007F6149">
      <w:pPr>
        <w:pStyle w:val="Sinespaciado"/>
        <w:spacing w:line="360" w:lineRule="auto"/>
        <w:jc w:val="both"/>
        <w:rPr>
          <w:rFonts w:ascii="Arial" w:hAnsi="Arial" w:cs="Arial"/>
          <w:b/>
          <w:sz w:val="24"/>
          <w:szCs w:val="24"/>
        </w:rPr>
      </w:pPr>
      <w:bookmarkStart w:id="0" w:name="_GoBack"/>
      <w:bookmarkEnd w:id="0"/>
      <w:r w:rsidRPr="00C0260A">
        <w:rPr>
          <w:rFonts w:ascii="Arial" w:hAnsi="Arial" w:cs="Arial"/>
          <w:b/>
          <w:sz w:val="24"/>
          <w:szCs w:val="24"/>
        </w:rPr>
        <w:lastRenderedPageBreak/>
        <w:t>BIBLIOGRAFÍA</w:t>
      </w:r>
    </w:p>
    <w:p w:rsidR="00F21E01" w:rsidRPr="00F21E01" w:rsidRDefault="00F21E01" w:rsidP="007F6149">
      <w:pPr>
        <w:pStyle w:val="Sinespaciado"/>
        <w:spacing w:line="360" w:lineRule="auto"/>
        <w:jc w:val="both"/>
        <w:rPr>
          <w:rFonts w:ascii="Arial" w:hAnsi="Arial" w:cs="Arial"/>
          <w:sz w:val="24"/>
          <w:szCs w:val="24"/>
        </w:rPr>
      </w:pPr>
      <w:proofErr w:type="spellStart"/>
      <w:r w:rsidRPr="00F21E01">
        <w:rPr>
          <w:rFonts w:ascii="Arial" w:hAnsi="Arial" w:cs="Arial"/>
          <w:sz w:val="24"/>
          <w:szCs w:val="24"/>
        </w:rPr>
        <w:t>Acerete</w:t>
      </w:r>
      <w:proofErr w:type="spellEnd"/>
      <w:r w:rsidRPr="00F21E01">
        <w:rPr>
          <w:rFonts w:ascii="Arial" w:hAnsi="Arial" w:cs="Arial"/>
          <w:sz w:val="24"/>
          <w:szCs w:val="24"/>
        </w:rPr>
        <w:t xml:space="preserve">, Dora M. 1974. Objetivos y didáctica de la educación plástica. Buenos Aires. Editorial </w:t>
      </w:r>
      <w:proofErr w:type="spellStart"/>
      <w:r w:rsidRPr="00F21E01">
        <w:rPr>
          <w:rFonts w:ascii="Arial" w:hAnsi="Arial" w:cs="Arial"/>
          <w:sz w:val="24"/>
          <w:szCs w:val="24"/>
        </w:rPr>
        <w:t>Kapelusz</w:t>
      </w:r>
      <w:proofErr w:type="spellEnd"/>
      <w:r w:rsidRPr="00F21E01">
        <w:rPr>
          <w:rFonts w:ascii="Arial" w:hAnsi="Arial" w:cs="Arial"/>
          <w:sz w:val="24"/>
          <w:szCs w:val="24"/>
        </w:rPr>
        <w:t>.</w:t>
      </w:r>
    </w:p>
    <w:p w:rsidR="005A511C" w:rsidRPr="005A511C" w:rsidRDefault="00E44E1E" w:rsidP="007F6149">
      <w:pPr>
        <w:pStyle w:val="Sinespaciado"/>
        <w:spacing w:line="360" w:lineRule="auto"/>
        <w:jc w:val="both"/>
        <w:rPr>
          <w:rFonts w:ascii="Arial" w:hAnsi="Arial" w:cs="Arial"/>
          <w:sz w:val="24"/>
          <w:szCs w:val="24"/>
        </w:rPr>
      </w:pPr>
      <w:r w:rsidRPr="005A511C">
        <w:rPr>
          <w:rFonts w:ascii="Arial" w:hAnsi="Arial" w:cs="Arial"/>
          <w:sz w:val="24"/>
          <w:szCs w:val="24"/>
        </w:rPr>
        <w:t>Bozal Fernández</w:t>
      </w:r>
      <w:r w:rsidR="005A511C" w:rsidRPr="005A511C">
        <w:rPr>
          <w:rFonts w:ascii="Arial" w:hAnsi="Arial" w:cs="Arial"/>
          <w:sz w:val="24"/>
          <w:szCs w:val="24"/>
        </w:rPr>
        <w:t>; Valeriano. 1970. El lenguaje artístico. Barcelona. Editorial Península.</w:t>
      </w:r>
    </w:p>
    <w:p w:rsidR="005A511C" w:rsidRPr="005A511C" w:rsidRDefault="00E44E1E" w:rsidP="007F6149">
      <w:pPr>
        <w:pStyle w:val="Sinespaciado"/>
        <w:spacing w:line="360" w:lineRule="auto"/>
        <w:jc w:val="both"/>
        <w:rPr>
          <w:rFonts w:ascii="Arial" w:hAnsi="Arial" w:cs="Arial"/>
          <w:sz w:val="24"/>
          <w:szCs w:val="24"/>
        </w:rPr>
      </w:pPr>
      <w:r w:rsidRPr="005A511C">
        <w:rPr>
          <w:rFonts w:ascii="Arial" w:hAnsi="Arial" w:cs="Arial"/>
          <w:sz w:val="24"/>
          <w:szCs w:val="24"/>
        </w:rPr>
        <w:t>Clark</w:t>
      </w:r>
      <w:r w:rsidR="005A511C" w:rsidRPr="005A511C">
        <w:rPr>
          <w:rFonts w:ascii="Arial" w:hAnsi="Arial" w:cs="Arial"/>
          <w:sz w:val="24"/>
          <w:szCs w:val="24"/>
        </w:rPr>
        <w:t xml:space="preserve">, </w:t>
      </w:r>
      <w:proofErr w:type="spellStart"/>
      <w:r w:rsidR="005A511C" w:rsidRPr="005A511C">
        <w:rPr>
          <w:rFonts w:ascii="Arial" w:hAnsi="Arial" w:cs="Arial"/>
          <w:sz w:val="24"/>
          <w:szCs w:val="24"/>
        </w:rPr>
        <w:t>Kennett</w:t>
      </w:r>
      <w:proofErr w:type="spellEnd"/>
      <w:r w:rsidR="005A511C" w:rsidRPr="005A511C">
        <w:rPr>
          <w:rFonts w:ascii="Arial" w:hAnsi="Arial" w:cs="Arial"/>
          <w:sz w:val="24"/>
          <w:szCs w:val="24"/>
        </w:rPr>
        <w:t>. 1971. El arte del paisaje. Biblioteca Breve. Barcelona.</w:t>
      </w:r>
    </w:p>
    <w:p w:rsidR="005A511C" w:rsidRDefault="00E44E1E" w:rsidP="007F6149">
      <w:pPr>
        <w:pStyle w:val="Sinespaciado"/>
        <w:spacing w:line="360" w:lineRule="auto"/>
        <w:jc w:val="both"/>
        <w:rPr>
          <w:rFonts w:ascii="Arial" w:hAnsi="Arial" w:cs="Arial"/>
          <w:sz w:val="24"/>
          <w:szCs w:val="24"/>
        </w:rPr>
      </w:pPr>
      <w:r w:rsidRPr="005A511C">
        <w:rPr>
          <w:rFonts w:ascii="Arial" w:hAnsi="Arial" w:cs="Arial"/>
          <w:sz w:val="24"/>
          <w:szCs w:val="24"/>
        </w:rPr>
        <w:t>Díaz Barriga</w:t>
      </w:r>
      <w:r w:rsidR="005A511C" w:rsidRPr="005A511C">
        <w:rPr>
          <w:rFonts w:ascii="Arial" w:hAnsi="Arial" w:cs="Arial"/>
          <w:sz w:val="24"/>
          <w:szCs w:val="24"/>
        </w:rPr>
        <w:t xml:space="preserve">, Frida; </w:t>
      </w:r>
      <w:r w:rsidRPr="005A511C">
        <w:rPr>
          <w:rFonts w:ascii="Arial" w:hAnsi="Arial" w:cs="Arial"/>
          <w:sz w:val="24"/>
          <w:szCs w:val="24"/>
        </w:rPr>
        <w:t>Hernández Rojas</w:t>
      </w:r>
      <w:r w:rsidR="005A511C" w:rsidRPr="005A511C">
        <w:rPr>
          <w:rFonts w:ascii="Arial" w:hAnsi="Arial" w:cs="Arial"/>
          <w:sz w:val="24"/>
          <w:szCs w:val="24"/>
        </w:rPr>
        <w:t>, Gerardo. 1998. Estrategias docentes para un aprendizaje significativo. Una interpretación constructiva. México. McGraw.</w:t>
      </w:r>
    </w:p>
    <w:p w:rsidR="005A511C" w:rsidRPr="005A511C" w:rsidRDefault="00E44E1E" w:rsidP="007F6149">
      <w:pPr>
        <w:pStyle w:val="Sinespaciado"/>
        <w:spacing w:line="360" w:lineRule="auto"/>
        <w:jc w:val="both"/>
        <w:rPr>
          <w:rFonts w:ascii="Arial" w:hAnsi="Arial" w:cs="Arial"/>
          <w:sz w:val="24"/>
          <w:szCs w:val="24"/>
        </w:rPr>
      </w:pPr>
      <w:r>
        <w:rPr>
          <w:rFonts w:ascii="Arial" w:hAnsi="Arial" w:cs="Arial"/>
          <w:sz w:val="24"/>
          <w:szCs w:val="24"/>
        </w:rPr>
        <w:t>Eco</w:t>
      </w:r>
      <w:r w:rsidR="005A511C">
        <w:rPr>
          <w:rFonts w:ascii="Arial" w:hAnsi="Arial" w:cs="Arial"/>
          <w:sz w:val="24"/>
          <w:szCs w:val="24"/>
        </w:rPr>
        <w:t>, Humberto.</w:t>
      </w:r>
      <w:r w:rsidR="00C358B8">
        <w:rPr>
          <w:rFonts w:ascii="Arial" w:hAnsi="Arial" w:cs="Arial"/>
          <w:sz w:val="24"/>
          <w:szCs w:val="24"/>
        </w:rPr>
        <w:t xml:space="preserve"> </w:t>
      </w:r>
      <w:r w:rsidR="005A511C">
        <w:rPr>
          <w:rFonts w:ascii="Arial" w:hAnsi="Arial" w:cs="Arial"/>
          <w:sz w:val="24"/>
          <w:szCs w:val="24"/>
        </w:rPr>
        <w:t>2002. La definición del arte. Editorial Destino.</w:t>
      </w:r>
    </w:p>
    <w:p w:rsidR="007F06BB" w:rsidRDefault="00E44E1E" w:rsidP="007F6149">
      <w:pPr>
        <w:pStyle w:val="Sinespaciado"/>
        <w:spacing w:line="360" w:lineRule="auto"/>
        <w:jc w:val="both"/>
        <w:rPr>
          <w:rFonts w:ascii="Arial" w:hAnsi="Arial" w:cs="Arial"/>
          <w:sz w:val="24"/>
          <w:szCs w:val="24"/>
        </w:rPr>
      </w:pPr>
      <w:r w:rsidRPr="006444D3">
        <w:rPr>
          <w:rFonts w:ascii="Arial" w:hAnsi="Arial" w:cs="Arial"/>
          <w:sz w:val="24"/>
          <w:szCs w:val="24"/>
        </w:rPr>
        <w:t>Gardner</w:t>
      </w:r>
      <w:r>
        <w:rPr>
          <w:rFonts w:ascii="Arial" w:hAnsi="Arial" w:cs="Arial"/>
          <w:sz w:val="24"/>
          <w:szCs w:val="24"/>
        </w:rPr>
        <w:t>,</w:t>
      </w:r>
      <w:r w:rsidR="006444D3">
        <w:rPr>
          <w:rFonts w:ascii="Arial" w:hAnsi="Arial" w:cs="Arial"/>
          <w:sz w:val="24"/>
          <w:szCs w:val="24"/>
        </w:rPr>
        <w:t xml:space="preserve"> Howard. 2010. Mentes creativas. Una anatomía de la creatividad. </w:t>
      </w:r>
      <w:r w:rsidR="00344078">
        <w:rPr>
          <w:rFonts w:ascii="Arial" w:hAnsi="Arial" w:cs="Arial"/>
          <w:sz w:val="24"/>
          <w:szCs w:val="24"/>
        </w:rPr>
        <w:t xml:space="preserve">Barcelona. </w:t>
      </w:r>
      <w:r w:rsidR="006444D3">
        <w:rPr>
          <w:rFonts w:ascii="Arial" w:hAnsi="Arial" w:cs="Arial"/>
          <w:sz w:val="24"/>
          <w:szCs w:val="24"/>
        </w:rPr>
        <w:t>Editorial Paidós Ibérica.</w:t>
      </w:r>
    </w:p>
    <w:p w:rsidR="006444D3" w:rsidRDefault="00E44E1E" w:rsidP="007F6149">
      <w:pPr>
        <w:pStyle w:val="Sinespaciado"/>
        <w:spacing w:line="360" w:lineRule="auto"/>
        <w:jc w:val="both"/>
        <w:rPr>
          <w:rFonts w:ascii="Arial" w:hAnsi="Arial" w:cs="Arial"/>
          <w:sz w:val="24"/>
          <w:szCs w:val="24"/>
        </w:rPr>
      </w:pPr>
      <w:r>
        <w:rPr>
          <w:rFonts w:ascii="Arial" w:hAnsi="Arial" w:cs="Arial"/>
          <w:sz w:val="24"/>
          <w:szCs w:val="24"/>
        </w:rPr>
        <w:t>Gardner</w:t>
      </w:r>
      <w:r w:rsidR="006444D3">
        <w:rPr>
          <w:rFonts w:ascii="Arial" w:hAnsi="Arial" w:cs="Arial"/>
          <w:sz w:val="24"/>
          <w:szCs w:val="24"/>
        </w:rPr>
        <w:t xml:space="preserve">, Howard. 2008. Inteligencias múltiples: La teoría en la práctica. </w:t>
      </w:r>
      <w:r w:rsidR="00344078">
        <w:rPr>
          <w:rFonts w:ascii="Arial" w:hAnsi="Arial" w:cs="Arial"/>
          <w:sz w:val="24"/>
          <w:szCs w:val="24"/>
        </w:rPr>
        <w:t xml:space="preserve">Barcelona. </w:t>
      </w:r>
      <w:r w:rsidR="006444D3">
        <w:rPr>
          <w:rFonts w:ascii="Arial" w:hAnsi="Arial" w:cs="Arial"/>
          <w:sz w:val="24"/>
          <w:szCs w:val="24"/>
        </w:rPr>
        <w:t>Edit. Paidós Ibérica.</w:t>
      </w:r>
    </w:p>
    <w:p w:rsidR="005A511C" w:rsidRDefault="00E44E1E" w:rsidP="007F6149">
      <w:pPr>
        <w:pStyle w:val="Sinespaciado"/>
        <w:spacing w:line="360" w:lineRule="auto"/>
        <w:jc w:val="both"/>
        <w:rPr>
          <w:rFonts w:ascii="Arial" w:hAnsi="Arial" w:cs="Arial"/>
          <w:sz w:val="24"/>
          <w:szCs w:val="24"/>
        </w:rPr>
      </w:pPr>
      <w:r>
        <w:rPr>
          <w:rFonts w:ascii="Arial" w:hAnsi="Arial" w:cs="Arial"/>
          <w:sz w:val="24"/>
          <w:szCs w:val="24"/>
        </w:rPr>
        <w:t>Gardner</w:t>
      </w:r>
      <w:r w:rsidR="005A511C">
        <w:rPr>
          <w:rFonts w:ascii="Arial" w:hAnsi="Arial" w:cs="Arial"/>
          <w:sz w:val="24"/>
          <w:szCs w:val="24"/>
        </w:rPr>
        <w:t xml:space="preserve">, Howard. 1994. Educación Artística y desarrollo Humano. </w:t>
      </w:r>
      <w:r w:rsidR="00344078">
        <w:rPr>
          <w:rFonts w:ascii="Arial" w:hAnsi="Arial" w:cs="Arial"/>
          <w:sz w:val="24"/>
          <w:szCs w:val="24"/>
        </w:rPr>
        <w:t xml:space="preserve">Barcelona. </w:t>
      </w:r>
      <w:r w:rsidR="005A511C">
        <w:rPr>
          <w:rFonts w:ascii="Arial" w:hAnsi="Arial" w:cs="Arial"/>
          <w:sz w:val="24"/>
          <w:szCs w:val="24"/>
        </w:rPr>
        <w:t>Editorial Paidós.</w:t>
      </w:r>
    </w:p>
    <w:p w:rsidR="00E44E1E" w:rsidRDefault="00F21E01" w:rsidP="007F6149">
      <w:pPr>
        <w:pStyle w:val="Sinespaciado"/>
        <w:spacing w:line="360" w:lineRule="auto"/>
        <w:jc w:val="both"/>
        <w:rPr>
          <w:rFonts w:ascii="Arial" w:hAnsi="Arial" w:cs="Arial"/>
          <w:sz w:val="24"/>
          <w:szCs w:val="24"/>
        </w:rPr>
      </w:pPr>
      <w:proofErr w:type="spellStart"/>
      <w:r>
        <w:rPr>
          <w:rFonts w:ascii="Arial" w:hAnsi="Arial" w:cs="Arial"/>
          <w:sz w:val="24"/>
          <w:szCs w:val="24"/>
        </w:rPr>
        <w:t>Lowenfeld</w:t>
      </w:r>
      <w:proofErr w:type="spellEnd"/>
      <w:r>
        <w:rPr>
          <w:rFonts w:ascii="Arial" w:hAnsi="Arial" w:cs="Arial"/>
          <w:sz w:val="24"/>
          <w:szCs w:val="24"/>
        </w:rPr>
        <w:t xml:space="preserve">, Víctor; Lambert, </w:t>
      </w:r>
      <w:proofErr w:type="spellStart"/>
      <w:r>
        <w:rPr>
          <w:rFonts w:ascii="Arial" w:hAnsi="Arial" w:cs="Arial"/>
          <w:sz w:val="24"/>
          <w:szCs w:val="24"/>
        </w:rPr>
        <w:t>Writtain</w:t>
      </w:r>
      <w:proofErr w:type="spellEnd"/>
      <w:r>
        <w:rPr>
          <w:rFonts w:ascii="Arial" w:hAnsi="Arial" w:cs="Arial"/>
          <w:sz w:val="24"/>
          <w:szCs w:val="24"/>
        </w:rPr>
        <w:t xml:space="preserve">. 1970. Desarrollo de la capacidad creadora. Argentina. Editorial </w:t>
      </w:r>
      <w:proofErr w:type="spellStart"/>
      <w:r>
        <w:rPr>
          <w:rFonts w:ascii="Arial" w:hAnsi="Arial" w:cs="Arial"/>
          <w:sz w:val="24"/>
          <w:szCs w:val="24"/>
        </w:rPr>
        <w:t>Kapelusz</w:t>
      </w:r>
      <w:proofErr w:type="spellEnd"/>
      <w:r w:rsidR="00C358B8">
        <w:rPr>
          <w:rFonts w:ascii="Arial" w:hAnsi="Arial" w:cs="Arial"/>
          <w:sz w:val="24"/>
          <w:szCs w:val="24"/>
        </w:rPr>
        <w:t>.</w:t>
      </w:r>
      <w:r>
        <w:rPr>
          <w:rFonts w:ascii="Arial" w:hAnsi="Arial" w:cs="Arial"/>
          <w:sz w:val="24"/>
          <w:szCs w:val="24"/>
        </w:rPr>
        <w:t xml:space="preserve"> </w:t>
      </w:r>
    </w:p>
    <w:p w:rsidR="005A511C" w:rsidRDefault="00E44E1E" w:rsidP="007F6149">
      <w:pPr>
        <w:pStyle w:val="Sinespaciado"/>
        <w:spacing w:line="360" w:lineRule="auto"/>
        <w:jc w:val="both"/>
        <w:rPr>
          <w:rFonts w:ascii="Arial" w:hAnsi="Arial" w:cs="Arial"/>
          <w:sz w:val="24"/>
          <w:szCs w:val="24"/>
        </w:rPr>
      </w:pPr>
      <w:proofErr w:type="spellStart"/>
      <w:r>
        <w:rPr>
          <w:rFonts w:ascii="Arial" w:hAnsi="Arial" w:cs="Arial"/>
          <w:sz w:val="24"/>
          <w:szCs w:val="24"/>
        </w:rPr>
        <w:t>Martty</w:t>
      </w:r>
      <w:proofErr w:type="spellEnd"/>
      <w:r w:rsidR="005A511C">
        <w:rPr>
          <w:rFonts w:ascii="Arial" w:hAnsi="Arial" w:cs="Arial"/>
          <w:sz w:val="24"/>
          <w:szCs w:val="24"/>
        </w:rPr>
        <w:t>, Hugo. Juguetes infantiles con materiales reciclados. Argentina. Editorial Albatros.</w:t>
      </w:r>
    </w:p>
    <w:p w:rsidR="00F21E01" w:rsidRDefault="00F21E01" w:rsidP="007F6149">
      <w:pPr>
        <w:pStyle w:val="Sinespaciado"/>
        <w:spacing w:line="360" w:lineRule="auto"/>
        <w:jc w:val="both"/>
        <w:rPr>
          <w:rFonts w:ascii="Arial" w:hAnsi="Arial" w:cs="Arial"/>
          <w:sz w:val="24"/>
          <w:szCs w:val="24"/>
        </w:rPr>
      </w:pPr>
      <w:proofErr w:type="spellStart"/>
      <w:r>
        <w:rPr>
          <w:rFonts w:ascii="Arial" w:hAnsi="Arial" w:cs="Arial"/>
          <w:sz w:val="24"/>
          <w:szCs w:val="24"/>
        </w:rPr>
        <w:t>Read</w:t>
      </w:r>
      <w:proofErr w:type="spellEnd"/>
      <w:r>
        <w:rPr>
          <w:rFonts w:ascii="Arial" w:hAnsi="Arial" w:cs="Arial"/>
          <w:sz w:val="24"/>
          <w:szCs w:val="24"/>
        </w:rPr>
        <w:t>, Herbert. 1964. Educación por el arte. Buenos Aires. Editorial Paidós.</w:t>
      </w:r>
    </w:p>
    <w:p w:rsidR="005A511C" w:rsidRPr="006444D3" w:rsidRDefault="00E44E1E" w:rsidP="007F6149">
      <w:pPr>
        <w:pStyle w:val="Sinespaciado"/>
        <w:spacing w:line="360" w:lineRule="auto"/>
        <w:jc w:val="both"/>
        <w:rPr>
          <w:rFonts w:ascii="Arial" w:hAnsi="Arial" w:cs="Arial"/>
          <w:sz w:val="24"/>
          <w:szCs w:val="24"/>
        </w:rPr>
      </w:pPr>
      <w:r>
        <w:rPr>
          <w:rFonts w:ascii="Arial" w:hAnsi="Arial" w:cs="Arial"/>
          <w:sz w:val="24"/>
          <w:szCs w:val="24"/>
        </w:rPr>
        <w:t>Rodríguez Aguilera</w:t>
      </w:r>
      <w:r w:rsidR="005A511C">
        <w:rPr>
          <w:rFonts w:ascii="Arial" w:hAnsi="Arial" w:cs="Arial"/>
          <w:sz w:val="24"/>
          <w:szCs w:val="24"/>
        </w:rPr>
        <w:t>, C. Crónica de arte contemporáneo. Barcelona. Ediciones Ariel.</w:t>
      </w:r>
    </w:p>
    <w:sectPr w:rsidR="005A511C" w:rsidRPr="006444D3" w:rsidSect="000132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A511C"/>
    <w:rsid w:val="000124D5"/>
    <w:rsid w:val="00013210"/>
    <w:rsid w:val="0002729C"/>
    <w:rsid w:val="00047749"/>
    <w:rsid w:val="00061183"/>
    <w:rsid w:val="000776EF"/>
    <w:rsid w:val="000A511C"/>
    <w:rsid w:val="001278C8"/>
    <w:rsid w:val="0013115D"/>
    <w:rsid w:val="00150DBE"/>
    <w:rsid w:val="00151A22"/>
    <w:rsid w:val="0018250B"/>
    <w:rsid w:val="0018563A"/>
    <w:rsid w:val="001D0740"/>
    <w:rsid w:val="001D4ADB"/>
    <w:rsid w:val="001E6F50"/>
    <w:rsid w:val="00223684"/>
    <w:rsid w:val="00225D47"/>
    <w:rsid w:val="00233248"/>
    <w:rsid w:val="002D1DC9"/>
    <w:rsid w:val="003074D9"/>
    <w:rsid w:val="00326411"/>
    <w:rsid w:val="00344078"/>
    <w:rsid w:val="00356817"/>
    <w:rsid w:val="00356C41"/>
    <w:rsid w:val="003627CC"/>
    <w:rsid w:val="00382FCE"/>
    <w:rsid w:val="003B4D6D"/>
    <w:rsid w:val="003E20C5"/>
    <w:rsid w:val="003E25B6"/>
    <w:rsid w:val="004333ED"/>
    <w:rsid w:val="00487DD9"/>
    <w:rsid w:val="004B29B3"/>
    <w:rsid w:val="005046C3"/>
    <w:rsid w:val="0051601E"/>
    <w:rsid w:val="005171A6"/>
    <w:rsid w:val="00557D0C"/>
    <w:rsid w:val="005700FA"/>
    <w:rsid w:val="005A0783"/>
    <w:rsid w:val="005A2FBD"/>
    <w:rsid w:val="005A511C"/>
    <w:rsid w:val="00620952"/>
    <w:rsid w:val="00631C02"/>
    <w:rsid w:val="00643A3A"/>
    <w:rsid w:val="006444D3"/>
    <w:rsid w:val="006550EC"/>
    <w:rsid w:val="00682EEA"/>
    <w:rsid w:val="006951AA"/>
    <w:rsid w:val="006C00CF"/>
    <w:rsid w:val="006C5EFD"/>
    <w:rsid w:val="00721A77"/>
    <w:rsid w:val="00734923"/>
    <w:rsid w:val="00792C63"/>
    <w:rsid w:val="00795E16"/>
    <w:rsid w:val="007D1CCB"/>
    <w:rsid w:val="007D1FB7"/>
    <w:rsid w:val="007E78AC"/>
    <w:rsid w:val="007F06BB"/>
    <w:rsid w:val="007F6149"/>
    <w:rsid w:val="00810A0F"/>
    <w:rsid w:val="0086327E"/>
    <w:rsid w:val="00885061"/>
    <w:rsid w:val="00893FBF"/>
    <w:rsid w:val="008A7E18"/>
    <w:rsid w:val="008D1FA1"/>
    <w:rsid w:val="00960C27"/>
    <w:rsid w:val="00967C01"/>
    <w:rsid w:val="00982706"/>
    <w:rsid w:val="009C4E7B"/>
    <w:rsid w:val="00A16858"/>
    <w:rsid w:val="00A61E5C"/>
    <w:rsid w:val="00A710E9"/>
    <w:rsid w:val="00A77533"/>
    <w:rsid w:val="00AA04EA"/>
    <w:rsid w:val="00B37221"/>
    <w:rsid w:val="00B91C80"/>
    <w:rsid w:val="00B94024"/>
    <w:rsid w:val="00BC4B03"/>
    <w:rsid w:val="00BF4C33"/>
    <w:rsid w:val="00C0260A"/>
    <w:rsid w:val="00C141D9"/>
    <w:rsid w:val="00C358B8"/>
    <w:rsid w:val="00C60334"/>
    <w:rsid w:val="00CA7C10"/>
    <w:rsid w:val="00CE473E"/>
    <w:rsid w:val="00D056DE"/>
    <w:rsid w:val="00D47E5D"/>
    <w:rsid w:val="00D81C41"/>
    <w:rsid w:val="00D93303"/>
    <w:rsid w:val="00D9572A"/>
    <w:rsid w:val="00DA41CB"/>
    <w:rsid w:val="00DE37B0"/>
    <w:rsid w:val="00E44E1E"/>
    <w:rsid w:val="00E64A01"/>
    <w:rsid w:val="00E70608"/>
    <w:rsid w:val="00EA3849"/>
    <w:rsid w:val="00ED653E"/>
    <w:rsid w:val="00EE184F"/>
    <w:rsid w:val="00F0507F"/>
    <w:rsid w:val="00F21E01"/>
    <w:rsid w:val="00F44ED8"/>
    <w:rsid w:val="00F723EA"/>
    <w:rsid w:val="00F73469"/>
    <w:rsid w:val="00F76F54"/>
    <w:rsid w:val="00FC2A7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E5E04-D9D3-4C1B-8CB5-2E9AD521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5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467">
      <w:bodyDiv w:val="1"/>
      <w:marLeft w:val="0"/>
      <w:marRight w:val="0"/>
      <w:marTop w:val="0"/>
      <w:marBottom w:val="0"/>
      <w:divBdr>
        <w:top w:val="none" w:sz="0" w:space="0" w:color="auto"/>
        <w:left w:val="none" w:sz="0" w:space="0" w:color="auto"/>
        <w:bottom w:val="none" w:sz="0" w:space="0" w:color="auto"/>
        <w:right w:val="none" w:sz="0" w:space="0" w:color="auto"/>
      </w:divBdr>
    </w:div>
    <w:div w:id="732432696">
      <w:bodyDiv w:val="1"/>
      <w:marLeft w:val="0"/>
      <w:marRight w:val="0"/>
      <w:marTop w:val="0"/>
      <w:marBottom w:val="0"/>
      <w:divBdr>
        <w:top w:val="none" w:sz="0" w:space="0" w:color="auto"/>
        <w:left w:val="none" w:sz="0" w:space="0" w:color="auto"/>
        <w:bottom w:val="none" w:sz="0" w:space="0" w:color="auto"/>
        <w:right w:val="none" w:sz="0" w:space="0" w:color="auto"/>
      </w:divBdr>
    </w:div>
    <w:div w:id="200651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CC112-AEA6-4539-9503-7DBB3DB7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18</Pages>
  <Words>5039</Words>
  <Characters>27717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dc:creator>
  <cp:lastModifiedBy>Daniel Paolo Segovia Medina</cp:lastModifiedBy>
  <cp:revision>57</cp:revision>
  <cp:lastPrinted>2014-03-24T21:56:00Z</cp:lastPrinted>
  <dcterms:created xsi:type="dcterms:W3CDTF">2014-03-12T09:16:00Z</dcterms:created>
  <dcterms:modified xsi:type="dcterms:W3CDTF">2014-09-09T15:21:00Z</dcterms:modified>
</cp:coreProperties>
</file>